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  <w:bookmarkStart w:id="0" w:name="_Toc268263619"/>
      <w:bookmarkStart w:id="1" w:name="_Toc388014326"/>
      <w:bookmarkStart w:id="2" w:name="_Toc298142854"/>
      <w:bookmarkStart w:id="3" w:name="_Toc268263723"/>
      <w:bookmarkStart w:id="4" w:name="_Toc374601565"/>
      <w:bookmarkStart w:id="5" w:name="_Toc378669297"/>
      <w:bookmarkStart w:id="6" w:name="_Toc378669444"/>
      <w:bookmarkStart w:id="7" w:name="_Toc378932606"/>
      <w:bookmarkStart w:id="8" w:name="_Toc263243175"/>
      <w:bookmarkStart w:id="9" w:name="_Toc256429330"/>
      <w:bookmarkStart w:id="10" w:name="_Toc256375541"/>
      <w:bookmarkStart w:id="11" w:name="_Toc268084563"/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ind w:left="-240"/>
        <w:jc w:val="center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suppressAutoHyphens/>
        <w:spacing w:after="0" w:line="240" w:lineRule="auto"/>
        <w:rPr>
          <w:b/>
          <w:kern w:val="0"/>
          <w:sz w:val="32"/>
          <w:szCs w:val="32"/>
          <w:lang w:eastAsia="ru-RU"/>
        </w:rPr>
      </w:pPr>
    </w:p>
    <w:p w:rsidR="00435DEC" w:rsidRDefault="00435DEC">
      <w:pPr>
        <w:jc w:val="center"/>
        <w:rPr>
          <w:rFonts w:eastAsia="Calibri"/>
        </w:rPr>
      </w:pPr>
    </w:p>
    <w:p w:rsidR="00435DEC" w:rsidRDefault="00A85DAA" w:rsidP="004E6B36">
      <w:pPr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kern w:val="0"/>
          <w:sz w:val="36"/>
          <w:szCs w:val="36"/>
          <w:lang w:eastAsia="ru-RU"/>
        </w:rPr>
        <w:t>ВНЕСЕНИЕ ИЗМЕНЕНИЙ В ГЕНЕРАЛЬНЫЙ</w:t>
      </w:r>
      <w:r w:rsidR="00742D0A">
        <w:rPr>
          <w:b/>
          <w:color w:val="000000"/>
          <w:kern w:val="0"/>
          <w:sz w:val="36"/>
          <w:szCs w:val="36"/>
          <w:lang w:eastAsia="ru-RU"/>
        </w:rPr>
        <w:t xml:space="preserve"> ПЛАН </w:t>
      </w:r>
      <w:r w:rsidR="004E6B36">
        <w:rPr>
          <w:b/>
          <w:color w:val="000000"/>
          <w:kern w:val="0"/>
          <w:sz w:val="36"/>
          <w:szCs w:val="36"/>
          <w:lang w:eastAsia="ru-RU"/>
        </w:rPr>
        <w:t>КИЧИГИНСКОГО СЕЛЬСКОГО ПОСЕЛЕНИЯ УВЕЛЬСКОГО МУНИЦИПАЛЬНОГО РАЙОНА ЧЕЛЯБИНСКОЙ ОБЛАСТИ</w:t>
      </w:r>
    </w:p>
    <w:p w:rsidR="00435DEC" w:rsidRDefault="00435DEC">
      <w:pPr>
        <w:suppressAutoHyphens/>
        <w:ind w:left="-240"/>
        <w:jc w:val="center"/>
        <w:rPr>
          <w:b/>
          <w:sz w:val="32"/>
          <w:szCs w:val="32"/>
        </w:rPr>
      </w:pPr>
    </w:p>
    <w:p w:rsidR="00435DEC" w:rsidRDefault="00742D0A">
      <w:pPr>
        <w:suppressAutoHyphens/>
        <w:spacing w:after="0" w:line="240" w:lineRule="auto"/>
        <w:ind w:left="-2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ТЕРРИТОРИАЛЬНОМ ПЛАНИРОВАНИИ</w:t>
      </w:r>
    </w:p>
    <w:p w:rsidR="00435DEC" w:rsidRDefault="00435DEC">
      <w:pPr>
        <w:spacing w:line="240" w:lineRule="auto"/>
      </w:pPr>
    </w:p>
    <w:p w:rsidR="00435DEC" w:rsidRDefault="00435DEC">
      <w:pPr>
        <w:suppressAutoHyphens/>
        <w:jc w:val="center"/>
        <w:rPr>
          <w:b/>
          <w:sz w:val="28"/>
          <w:szCs w:val="28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  <w:bookmarkStart w:id="12" w:name="_Toc440732820"/>
      <w:bookmarkStart w:id="13" w:name="_Toc440890403"/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keepLines/>
        <w:spacing w:after="0" w:line="360" w:lineRule="auto"/>
        <w:rPr>
          <w:lang w:eastAsia="ru-RU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435DEC">
      <w:pPr>
        <w:rPr>
          <w:b/>
          <w:bCs/>
          <w:sz w:val="30"/>
          <w:szCs w:val="30"/>
        </w:rPr>
      </w:pPr>
    </w:p>
    <w:p w:rsidR="00435DEC" w:rsidRDefault="00742D0A">
      <w:pPr>
        <w:suppressAutoHyphens/>
        <w:autoSpaceDE w:val="0"/>
        <w:ind w:left="-240" w:firstLine="240"/>
        <w:contextualSpacing/>
        <w:jc w:val="center"/>
        <w:rPr>
          <w:b/>
          <w:bCs/>
        </w:rPr>
      </w:pPr>
      <w:r>
        <w:rPr>
          <w:b/>
          <w:bCs/>
        </w:rPr>
        <w:t>г. Курск, 2022</w:t>
      </w:r>
      <w:bookmarkStart w:id="14" w:name="_Toc54879781"/>
      <w:bookmarkStart w:id="15" w:name="_Toc52467531"/>
      <w:bookmarkStart w:id="16" w:name="_Toc51843481"/>
      <w:bookmarkStart w:id="17" w:name="_Toc381966118"/>
      <w:bookmarkStart w:id="18" w:name="_Toc520730399"/>
      <w:bookmarkStart w:id="19" w:name="_Toc520388756"/>
      <w:bookmarkStart w:id="20" w:name="_Toc49343940"/>
      <w:bookmarkStart w:id="21" w:name="_Toc315701061"/>
      <w:bookmarkStart w:id="22" w:name="_Toc342472299"/>
      <w:bookmarkStart w:id="23" w:name="_Toc40126206"/>
      <w:bookmarkStart w:id="24" w:name="_Toc52363779"/>
      <w:bookmarkStart w:id="25" w:name="_Toc369705895"/>
      <w:bookmarkStart w:id="26" w:name="_Toc93068709"/>
      <w:bookmarkStart w:id="27" w:name="_Toc268263725"/>
      <w:bookmarkStart w:id="28" w:name="_Toc298142856"/>
      <w:bookmarkStart w:id="29" w:name="_Toc262569768"/>
      <w:r>
        <w:rPr>
          <w:b/>
          <w:bCs/>
        </w:rPr>
        <w:br w:type="page"/>
      </w:r>
    </w:p>
    <w:p w:rsidR="00435DEC" w:rsidRDefault="00742D0A">
      <w:pPr>
        <w:suppressAutoHyphens/>
        <w:autoSpaceDE w:val="0"/>
        <w:ind w:left="-240" w:firstLine="240"/>
        <w:contextualSpacing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СОДЕРЖАНИЕ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dt>
      <w:sdtPr>
        <w:rPr>
          <w:rFonts w:ascii="Times New Roman" w:hAnsi="Times New Roman"/>
          <w:b w:val="0"/>
          <w:bCs w:val="0"/>
          <w:caps w:val="0"/>
        </w:rPr>
        <w:id w:val="-1694751435"/>
        <w:docPartObj>
          <w:docPartGallery w:val="Table of Contents"/>
          <w:docPartUnique/>
        </w:docPartObj>
      </w:sdtPr>
      <w:sdtEndPr/>
      <w:sdtContent>
        <w:p w:rsidR="00690A02" w:rsidRPr="00690A02" w:rsidRDefault="00742D0A" w:rsidP="00690A02">
          <w:pPr>
            <w:pStyle w:val="13"/>
            <w:tabs>
              <w:tab w:val="left" w:pos="480"/>
              <w:tab w:val="right" w:leader="dot" w:pos="10195"/>
            </w:tabs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0"/>
              <w:sz w:val="22"/>
              <w:szCs w:val="22"/>
              <w:lang w:eastAsia="ru-RU"/>
            </w:rPr>
          </w:pPr>
          <w:r w:rsidRPr="00690A02">
            <w:rPr>
              <w:rFonts w:ascii="Times New Roman" w:hAnsi="Times New Roman"/>
              <w:b w:val="0"/>
            </w:rPr>
            <w:fldChar w:fldCharType="begin"/>
          </w:r>
          <w:r w:rsidRPr="00690A02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690A02">
            <w:rPr>
              <w:rFonts w:ascii="Times New Roman" w:hAnsi="Times New Roman"/>
              <w:b w:val="0"/>
            </w:rPr>
            <w:fldChar w:fldCharType="separate"/>
          </w:r>
          <w:hyperlink w:anchor="_Toc168390576" w:history="1"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1.</w:t>
            </w:r>
            <w:r w:rsidR="00690A02" w:rsidRPr="00690A02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kern w:val="0"/>
                <w:sz w:val="22"/>
                <w:szCs w:val="22"/>
                <w:lang w:eastAsia="ru-RU"/>
              </w:rPr>
              <w:tab/>
            </w:r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_Toc168390576 \h </w:instrTex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>4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690A02" w:rsidRPr="00690A02" w:rsidRDefault="00917908" w:rsidP="00690A02">
          <w:pPr>
            <w:pStyle w:val="13"/>
            <w:tabs>
              <w:tab w:val="left" w:pos="480"/>
              <w:tab w:val="right" w:leader="dot" w:pos="10195"/>
            </w:tabs>
            <w:jc w:val="both"/>
            <w:rPr>
              <w:rFonts w:ascii="Times New Roman" w:eastAsiaTheme="minorEastAsia" w:hAnsi="Times New Roman"/>
              <w:b w:val="0"/>
              <w:bCs w:val="0"/>
              <w:caps w:val="0"/>
              <w:noProof/>
              <w:kern w:val="0"/>
              <w:sz w:val="22"/>
              <w:szCs w:val="22"/>
              <w:lang w:eastAsia="ru-RU"/>
            </w:rPr>
          </w:pPr>
          <w:hyperlink w:anchor="_Toc168390577" w:history="1"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2.</w:t>
            </w:r>
            <w:r w:rsidR="00690A02" w:rsidRPr="00690A02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kern w:val="0"/>
                <w:sz w:val="22"/>
                <w:szCs w:val="22"/>
                <w:lang w:eastAsia="ru-RU"/>
              </w:rPr>
              <w:tab/>
            </w:r>
            <w:r w:rsidR="00690A02" w:rsidRPr="00690A02">
              <w:rPr>
                <w:rStyle w:val="a9"/>
                <w:rFonts w:ascii="Times New Roman" w:hAnsi="Times New Roman"/>
                <w:b w:val="0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ab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begin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instrText xml:space="preserve"> PAGEREF _Toc168390577 \h </w:instrTex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separate"/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t>16</w:t>
            </w:r>
            <w:r w:rsidR="00690A02" w:rsidRPr="00690A02">
              <w:rPr>
                <w:rFonts w:ascii="Times New Roman" w:hAnsi="Times New Roman"/>
                <w:b w:val="0"/>
                <w:noProof/>
                <w:webHidden/>
              </w:rPr>
              <w:fldChar w:fldCharType="end"/>
            </w:r>
          </w:hyperlink>
        </w:p>
        <w:p w:rsidR="00435DEC" w:rsidRDefault="00742D0A" w:rsidP="00690A02">
          <w:pPr>
            <w:jc w:val="both"/>
          </w:pPr>
          <w:r w:rsidRPr="00690A02">
            <w:rPr>
              <w:bCs/>
            </w:rPr>
            <w:fldChar w:fldCharType="end"/>
          </w:r>
          <w:r>
            <w:rPr>
              <w:b/>
              <w:bCs/>
            </w:rPr>
            <w:br w:type="page"/>
          </w:r>
        </w:p>
      </w:sdtContent>
    </w:sdt>
    <w:p w:rsidR="004E6B36" w:rsidRDefault="004E6B36" w:rsidP="009504B2">
      <w:pPr>
        <w:pageBreakBefore/>
        <w:spacing w:after="0"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bookmarkStart w:id="30" w:name="_Toc529879709"/>
      <w:bookmarkStart w:id="31" w:name="_Toc45729419"/>
      <w:bookmarkStart w:id="32" w:name="_Toc262569769"/>
      <w:bookmarkStart w:id="33" w:name="_Toc253383903"/>
      <w:bookmarkEnd w:id="27"/>
      <w:bookmarkEnd w:id="28"/>
      <w:bookmarkEnd w:id="29"/>
      <w:r>
        <w:rPr>
          <w:b/>
          <w:color w:val="000000"/>
          <w:kern w:val="0"/>
          <w:sz w:val="28"/>
          <w:szCs w:val="28"/>
          <w:lang w:eastAsia="ru-RU"/>
        </w:rPr>
        <w:lastRenderedPageBreak/>
        <w:t>Состав материалов</w:t>
      </w:r>
    </w:p>
    <w:p w:rsidR="006C61B4" w:rsidRDefault="00A85DAA" w:rsidP="006C61B4">
      <w:pPr>
        <w:keepNext/>
        <w:keepLines/>
        <w:spacing w:before="120" w:after="120"/>
        <w:jc w:val="center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Внесение изменений в генеральный план </w:t>
      </w:r>
      <w:r w:rsidRPr="00205EF9">
        <w:rPr>
          <w:b/>
          <w:color w:val="000000"/>
          <w:kern w:val="0"/>
          <w:sz w:val="28"/>
          <w:szCs w:val="28"/>
          <w:lang w:eastAsia="ru-RU"/>
        </w:rPr>
        <w:t>Кичигинского сельского поселения</w:t>
      </w:r>
    </w:p>
    <w:p w:rsidR="006C61B4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 о территориальном планировании в текстовой форме.</w:t>
      </w:r>
    </w:p>
    <w:p w:rsidR="006C61B4" w:rsidRPr="00185B77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Положение о территориальном планировании в виде карт: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планируемого размещения объектов местного значения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);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границ населенных пунктов, входящих в состав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);</w:t>
      </w:r>
    </w:p>
    <w:p w:rsidR="006C61B4" w:rsidRPr="00185B77" w:rsidRDefault="006C61B4" w:rsidP="00A8028D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- карта функциональных зон поселения (</w:t>
      </w:r>
      <w:r w:rsidR="00917908" w:rsidRPr="00185B77">
        <w:rPr>
          <w:sz w:val="28"/>
          <w:szCs w:val="28"/>
        </w:rPr>
        <w:t xml:space="preserve">муниципальное образование М </w:t>
      </w:r>
      <w:r w:rsidR="00917908">
        <w:rPr>
          <w:sz w:val="28"/>
          <w:szCs w:val="28"/>
        </w:rPr>
        <w:t>1:4</w:t>
      </w:r>
      <w:r w:rsidR="00917908" w:rsidRPr="00185B77">
        <w:rPr>
          <w:sz w:val="28"/>
          <w:szCs w:val="28"/>
        </w:rPr>
        <w:t>0000</w:t>
      </w:r>
      <w:r w:rsidR="00917908">
        <w:rPr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 w:rsidRPr="00185B77">
        <w:rPr>
          <w:bCs/>
          <w:sz w:val="28"/>
          <w:szCs w:val="28"/>
        </w:rPr>
        <w:t>).</w:t>
      </w:r>
    </w:p>
    <w:p w:rsidR="006C61B4" w:rsidRPr="00185B77" w:rsidRDefault="006C61B4" w:rsidP="00A8028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b/>
          <w:kern w:val="0"/>
          <w:sz w:val="28"/>
          <w:szCs w:val="28"/>
          <w:lang w:eastAsia="ru-RU"/>
        </w:rPr>
      </w:pPr>
      <w:r w:rsidRPr="00185B77">
        <w:rPr>
          <w:bCs/>
          <w:sz w:val="28"/>
          <w:szCs w:val="28"/>
        </w:rPr>
        <w:t>Приложение: описания местоположения границ населенных пунктов поселения.</w:t>
      </w:r>
    </w:p>
    <w:p w:rsidR="006C61B4" w:rsidRPr="00185B77" w:rsidRDefault="006C61B4" w:rsidP="006C61B4">
      <w:pPr>
        <w:keepNext/>
        <w:keepLines/>
        <w:spacing w:before="120" w:after="120"/>
        <w:jc w:val="center"/>
        <w:rPr>
          <w:b/>
          <w:kern w:val="0"/>
          <w:sz w:val="28"/>
          <w:szCs w:val="28"/>
          <w:lang w:eastAsia="ru-RU"/>
        </w:rPr>
      </w:pPr>
      <w:r w:rsidRPr="00185B77">
        <w:rPr>
          <w:b/>
          <w:kern w:val="0"/>
          <w:sz w:val="28"/>
          <w:szCs w:val="28"/>
          <w:lang w:eastAsia="ru-RU"/>
        </w:rPr>
        <w:t>М</w:t>
      </w:r>
      <w:r w:rsidR="00A85DAA">
        <w:rPr>
          <w:b/>
          <w:kern w:val="0"/>
          <w:sz w:val="28"/>
          <w:szCs w:val="28"/>
          <w:lang w:eastAsia="ru-RU"/>
        </w:rPr>
        <w:t xml:space="preserve">атериалы по обоснованию </w:t>
      </w:r>
      <w:r w:rsidRPr="00185B77">
        <w:rPr>
          <w:b/>
          <w:kern w:val="0"/>
          <w:sz w:val="28"/>
          <w:szCs w:val="28"/>
          <w:lang w:eastAsia="ru-RU"/>
        </w:rPr>
        <w:t>генерального плана Кичигинского сельского поселения</w:t>
      </w:r>
    </w:p>
    <w:p w:rsidR="006C61B4" w:rsidRPr="00185B77" w:rsidRDefault="006C61B4" w:rsidP="00A8028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Материалы по обоснованию генерального плана в текстовой форме.</w:t>
      </w:r>
    </w:p>
    <w:p w:rsidR="00B62F53" w:rsidRPr="00185B77" w:rsidRDefault="00B62F53" w:rsidP="00A8028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>Материалы по обоснованию генерального плана в виде карт:</w:t>
      </w:r>
    </w:p>
    <w:p w:rsidR="00B62F53" w:rsidRPr="0047162B" w:rsidRDefault="00B62F53" w:rsidP="00A8028D">
      <w:pPr>
        <w:spacing w:after="0" w:line="240" w:lineRule="auto"/>
        <w:ind w:firstLine="709"/>
        <w:rPr>
          <w:bCs/>
          <w:sz w:val="28"/>
          <w:szCs w:val="28"/>
        </w:rPr>
      </w:pPr>
      <w:r w:rsidRPr="00185B77">
        <w:rPr>
          <w:bCs/>
          <w:sz w:val="28"/>
          <w:szCs w:val="28"/>
        </w:rPr>
        <w:t xml:space="preserve">- </w:t>
      </w:r>
      <w:r w:rsidRPr="00185B77">
        <w:rPr>
          <w:sz w:val="28"/>
          <w:szCs w:val="28"/>
        </w:rPr>
        <w:t xml:space="preserve">карта </w:t>
      </w:r>
      <w:r>
        <w:rPr>
          <w:sz w:val="28"/>
          <w:szCs w:val="28"/>
        </w:rPr>
        <w:t>зон с особыми условиями и</w:t>
      </w:r>
      <w:bookmarkStart w:id="34" w:name="_GoBack"/>
      <w:bookmarkEnd w:id="34"/>
      <w:r>
        <w:rPr>
          <w:sz w:val="28"/>
          <w:szCs w:val="28"/>
        </w:rPr>
        <w:t xml:space="preserve">спользования </w:t>
      </w:r>
      <w:r w:rsidRPr="00185B77">
        <w:rPr>
          <w:sz w:val="28"/>
          <w:szCs w:val="28"/>
        </w:rPr>
        <w:t>территории</w:t>
      </w:r>
      <w:r w:rsidRPr="00185B77">
        <w:rPr>
          <w:bCs/>
          <w:sz w:val="28"/>
          <w:szCs w:val="28"/>
        </w:rPr>
        <w:t xml:space="preserve"> </w:t>
      </w:r>
      <w:r w:rsidR="00917908">
        <w:rPr>
          <w:bCs/>
          <w:sz w:val="28"/>
          <w:szCs w:val="28"/>
        </w:rPr>
        <w:t>(муниципальное образование М 1:3</w:t>
      </w:r>
      <w:r w:rsidRPr="00185B77">
        <w:rPr>
          <w:bCs/>
          <w:sz w:val="28"/>
          <w:szCs w:val="28"/>
        </w:rPr>
        <w:t>0000</w:t>
      </w:r>
      <w:r w:rsidR="00917908">
        <w:rPr>
          <w:bCs/>
          <w:sz w:val="28"/>
          <w:szCs w:val="28"/>
        </w:rPr>
        <w:t xml:space="preserve">, </w:t>
      </w:r>
      <w:r w:rsidR="00917908">
        <w:rPr>
          <w:bCs/>
          <w:sz w:val="28"/>
          <w:szCs w:val="28"/>
        </w:rPr>
        <w:t>фрагмент М 1:10</w:t>
      </w:r>
      <w:r w:rsidR="00917908" w:rsidRPr="00F775DF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)</w:t>
      </w:r>
      <w:r w:rsidRPr="0047162B">
        <w:rPr>
          <w:bCs/>
          <w:sz w:val="28"/>
          <w:szCs w:val="28"/>
        </w:rPr>
        <w:t>;</w:t>
      </w:r>
    </w:p>
    <w:p w:rsidR="00435DEC" w:rsidRPr="00B62F53" w:rsidRDefault="00B62F53" w:rsidP="00A8028D">
      <w:pPr>
        <w:spacing w:after="0" w:line="240" w:lineRule="auto"/>
        <w:ind w:firstLine="709"/>
        <w:rPr>
          <w:bCs/>
          <w:sz w:val="28"/>
          <w:szCs w:val="28"/>
        </w:rPr>
        <w:sectPr w:rsidR="00435DEC" w:rsidRPr="00B62F53" w:rsidSect="00EC778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85B77">
        <w:rPr>
          <w:bCs/>
          <w:sz w:val="28"/>
          <w:szCs w:val="28"/>
        </w:rPr>
        <w:t xml:space="preserve">- </w:t>
      </w:r>
      <w:r w:rsidRPr="00185B77">
        <w:rPr>
          <w:sz w:val="28"/>
          <w:szCs w:val="28"/>
        </w:rPr>
        <w:t xml:space="preserve">карта </w:t>
      </w:r>
      <w:r>
        <w:rPr>
          <w:sz w:val="28"/>
          <w:szCs w:val="28"/>
        </w:rPr>
        <w:t xml:space="preserve">границ территорий, подверженных риску возникновения чрезвычайных ситуаций природного и техногенного характера </w:t>
      </w:r>
      <w:r w:rsidRPr="00185B77">
        <w:rPr>
          <w:bCs/>
          <w:sz w:val="28"/>
          <w:szCs w:val="28"/>
        </w:rPr>
        <w:t>(муниципальное образование М 1:20000</w:t>
      </w:r>
      <w:r>
        <w:rPr>
          <w:bCs/>
          <w:sz w:val="28"/>
          <w:szCs w:val="28"/>
        </w:rPr>
        <w:t>).</w:t>
      </w:r>
    </w:p>
    <w:p w:rsidR="00435DEC" w:rsidRDefault="00EC778C" w:rsidP="00EC778C">
      <w:pPr>
        <w:pStyle w:val="11"/>
        <w:keepNext w:val="0"/>
        <w:keepLines/>
        <w:pageBreakBefore/>
        <w:numPr>
          <w:ilvl w:val="0"/>
          <w:numId w:val="3"/>
        </w:numPr>
        <w:suppressAutoHyphens/>
        <w:spacing w:before="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168390576"/>
      <w:r>
        <w:rPr>
          <w:rFonts w:ascii="Times New Roman" w:hAnsi="Times New Roman" w:cs="Times New Roman"/>
          <w:sz w:val="28"/>
          <w:szCs w:val="28"/>
        </w:rPr>
        <w:lastRenderedPageBreak/>
        <w:t>СВЕДЕНИЯ О ВИДАХ, НАЗНАЧЕНИИ И НАИМЕНОВАНИЯХ,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0"/>
      <w:bookmarkEnd w:id="31"/>
      <w:bookmarkEnd w:id="35"/>
    </w:p>
    <w:p w:rsidR="007E22ED" w:rsidRPr="007E22ED" w:rsidRDefault="007E22ED" w:rsidP="007E22ED">
      <w:pPr>
        <w:spacing w:after="0" w:line="240" w:lineRule="auto"/>
        <w:ind w:firstLine="709"/>
        <w:jc w:val="both"/>
        <w:rPr>
          <w:kern w:val="0"/>
          <w:sz w:val="28"/>
          <w:szCs w:val="28"/>
        </w:rPr>
      </w:pPr>
      <w:r w:rsidRPr="007E22ED">
        <w:rPr>
          <w:kern w:val="0"/>
          <w:sz w:val="28"/>
          <w:szCs w:val="28"/>
        </w:rPr>
        <w:t>Перечень объектов местного значения, размещаемых в пределах</w:t>
      </w:r>
      <w:r w:rsidR="00FF7C9E">
        <w:rPr>
          <w:kern w:val="0"/>
          <w:sz w:val="28"/>
          <w:szCs w:val="28"/>
        </w:rPr>
        <w:t xml:space="preserve"> </w:t>
      </w:r>
      <w:r w:rsidR="008330C8">
        <w:rPr>
          <w:kern w:val="0"/>
          <w:sz w:val="28"/>
          <w:szCs w:val="28"/>
        </w:rPr>
        <w:t xml:space="preserve">Кичигинского </w:t>
      </w:r>
      <w:r w:rsidR="00623A55">
        <w:rPr>
          <w:kern w:val="0"/>
          <w:sz w:val="28"/>
          <w:szCs w:val="28"/>
        </w:rPr>
        <w:t>сельского поселения</w:t>
      </w:r>
      <w:r w:rsidRPr="007E22ED">
        <w:rPr>
          <w:kern w:val="0"/>
          <w:sz w:val="28"/>
          <w:szCs w:val="28"/>
        </w:rPr>
        <w:t>, сформирован на основании</w:t>
      </w:r>
      <w:r w:rsidR="00145401">
        <w:rPr>
          <w:kern w:val="0"/>
          <w:sz w:val="28"/>
          <w:szCs w:val="28"/>
        </w:rPr>
        <w:t xml:space="preserve"> </w:t>
      </w:r>
      <w:r w:rsidRPr="007E22ED">
        <w:rPr>
          <w:kern w:val="0"/>
          <w:sz w:val="28"/>
          <w:szCs w:val="28"/>
        </w:rPr>
        <w:t>материалов по обосно</w:t>
      </w:r>
      <w:r w:rsidR="007029AA">
        <w:rPr>
          <w:kern w:val="0"/>
          <w:sz w:val="28"/>
          <w:szCs w:val="28"/>
        </w:rPr>
        <w:t>ванию настоящего П</w:t>
      </w:r>
      <w:r w:rsidRPr="007E22ED">
        <w:rPr>
          <w:kern w:val="0"/>
          <w:sz w:val="28"/>
          <w:szCs w:val="28"/>
        </w:rPr>
        <w:t>роекта</w:t>
      </w:r>
      <w:r w:rsidR="007029AA">
        <w:rPr>
          <w:kern w:val="0"/>
          <w:sz w:val="28"/>
          <w:szCs w:val="28"/>
        </w:rPr>
        <w:t xml:space="preserve"> внесения</w:t>
      </w:r>
      <w:r w:rsidRPr="007E22ED">
        <w:rPr>
          <w:kern w:val="0"/>
          <w:sz w:val="28"/>
          <w:szCs w:val="28"/>
        </w:rPr>
        <w:t xml:space="preserve"> изменений, действующих муниципальных программ, программ комплексного развития систем коммунальной</w:t>
      </w:r>
      <w:r w:rsidR="007029AA">
        <w:rPr>
          <w:kern w:val="0"/>
          <w:sz w:val="28"/>
          <w:szCs w:val="28"/>
        </w:rPr>
        <w:t>, социальной, транспортной</w:t>
      </w:r>
      <w:r w:rsidRPr="007E22ED">
        <w:rPr>
          <w:kern w:val="0"/>
          <w:sz w:val="28"/>
          <w:szCs w:val="28"/>
        </w:rPr>
        <w:t xml:space="preserve"> инфраструктуры</w:t>
      </w:r>
      <w:r w:rsidR="00623A55">
        <w:rPr>
          <w:kern w:val="0"/>
          <w:sz w:val="28"/>
          <w:szCs w:val="28"/>
        </w:rPr>
        <w:t xml:space="preserve"> сельского поселения</w:t>
      </w:r>
      <w:r w:rsidRPr="007E22ED">
        <w:rPr>
          <w:kern w:val="0"/>
          <w:sz w:val="28"/>
          <w:szCs w:val="28"/>
        </w:rPr>
        <w:t>.</w:t>
      </w:r>
    </w:p>
    <w:p w:rsidR="00AA0C2C" w:rsidRDefault="007E22ED" w:rsidP="00AA0C2C">
      <w:pPr>
        <w:spacing w:after="0" w:line="240" w:lineRule="auto"/>
        <w:ind w:firstLine="709"/>
        <w:jc w:val="both"/>
        <w:rPr>
          <w:kern w:val="0"/>
          <w:sz w:val="28"/>
          <w:szCs w:val="26"/>
        </w:rPr>
      </w:pPr>
      <w:r w:rsidRPr="007E22ED">
        <w:rPr>
          <w:kern w:val="0"/>
          <w:sz w:val="28"/>
          <w:szCs w:val="28"/>
        </w:rPr>
        <w:t>Сведения о характеристиках зон с особыми условиями использования территорий в случае, если установление таких зон требуется в соответствии с законодательством (разрешенные виды использования земельных участков в границах зоны, запрещенные виды использования земельных участков в границах зоны), приведены в виде отсылочных норм на нормативные правовые акты, регулирующие вопросы установления тех или иных зон с особыми условиями использования территории.</w:t>
      </w:r>
      <w:r w:rsidR="00AA0C2C">
        <w:rPr>
          <w:rFonts w:ascii="Calibri" w:hAnsi="Calibri"/>
          <w:sz w:val="26"/>
          <w:szCs w:val="26"/>
        </w:rPr>
        <w:t xml:space="preserve"> </w:t>
      </w:r>
      <w:r w:rsidR="00AA0C2C" w:rsidRPr="00AA0C2C">
        <w:rPr>
          <w:kern w:val="0"/>
          <w:sz w:val="28"/>
          <w:szCs w:val="26"/>
        </w:rPr>
        <w:t>Ссылки приведены в сокращении. Расшифровку сокращений см. ниже:</w:t>
      </w:r>
    </w:p>
    <w:p w:rsidR="00AA0C2C" w:rsidRDefault="00AA0C2C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6" w:name="ПОСТ_160"/>
      <w:r w:rsidRPr="00AA0C2C">
        <w:rPr>
          <w:b/>
          <w:kern w:val="0"/>
          <w:sz w:val="28"/>
          <w:szCs w:val="26"/>
        </w:rPr>
        <w:t>Пост. 160</w:t>
      </w:r>
      <w:bookmarkEnd w:id="36"/>
      <w:r>
        <w:rPr>
          <w:b/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>Правила установления охранных зон объектов электросетевого хозяйства и особых условий использования земельных участков, располож</w:t>
      </w:r>
      <w:r w:rsidR="001A7488">
        <w:rPr>
          <w:kern w:val="0"/>
          <w:sz w:val="28"/>
          <w:szCs w:val="26"/>
        </w:rPr>
        <w:t>енных в границах таких зон, утвержденные</w:t>
      </w:r>
      <w:r w:rsidRPr="00AA0C2C">
        <w:rPr>
          <w:kern w:val="0"/>
          <w:sz w:val="28"/>
          <w:szCs w:val="26"/>
        </w:rPr>
        <w:t xml:space="preserve"> постановлением Правительства Российской Ф</w:t>
      </w:r>
      <w:r w:rsidR="001A7488">
        <w:rPr>
          <w:kern w:val="0"/>
          <w:sz w:val="28"/>
          <w:szCs w:val="26"/>
        </w:rPr>
        <w:t>едерации от 24 февраля 2009 г. №</w:t>
      </w:r>
      <w:r w:rsidRPr="00AA0C2C">
        <w:rPr>
          <w:kern w:val="0"/>
          <w:sz w:val="28"/>
          <w:szCs w:val="26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A05D47" w:rsidRPr="00AA0C2C" w:rsidRDefault="00A05D47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7" w:name="ПОСТ_878"/>
      <w:r>
        <w:rPr>
          <w:b/>
          <w:kern w:val="0"/>
          <w:sz w:val="28"/>
          <w:szCs w:val="26"/>
        </w:rPr>
        <w:t>Пост.</w:t>
      </w:r>
      <w:r>
        <w:rPr>
          <w:kern w:val="0"/>
          <w:sz w:val="28"/>
          <w:szCs w:val="26"/>
        </w:rPr>
        <w:t xml:space="preserve"> </w:t>
      </w:r>
      <w:r>
        <w:rPr>
          <w:b/>
          <w:kern w:val="0"/>
          <w:sz w:val="28"/>
          <w:szCs w:val="26"/>
        </w:rPr>
        <w:t>878</w:t>
      </w:r>
      <w:bookmarkEnd w:id="37"/>
      <w:r>
        <w:rPr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>Правила</w:t>
      </w:r>
      <w:r>
        <w:rPr>
          <w:kern w:val="0"/>
          <w:sz w:val="28"/>
          <w:szCs w:val="26"/>
        </w:rPr>
        <w:t xml:space="preserve"> охраны газораспределительных сетей</w:t>
      </w:r>
      <w:r w:rsidR="001A7488">
        <w:rPr>
          <w:kern w:val="0"/>
          <w:sz w:val="28"/>
          <w:szCs w:val="26"/>
        </w:rPr>
        <w:t xml:space="preserve">, утвержденные </w:t>
      </w:r>
      <w:r w:rsidR="001A7488" w:rsidRPr="00AA0C2C">
        <w:rPr>
          <w:kern w:val="0"/>
          <w:sz w:val="28"/>
          <w:szCs w:val="26"/>
        </w:rPr>
        <w:t>постановлением Правительства Российской Ф</w:t>
      </w:r>
      <w:r w:rsidR="001A7488">
        <w:rPr>
          <w:kern w:val="0"/>
          <w:sz w:val="28"/>
          <w:szCs w:val="26"/>
        </w:rPr>
        <w:t>едерации от 20 ноября 2000 г. № 878</w:t>
      </w:r>
      <w:r w:rsidR="000F4BA8">
        <w:rPr>
          <w:kern w:val="0"/>
          <w:sz w:val="28"/>
          <w:szCs w:val="26"/>
        </w:rPr>
        <w:t xml:space="preserve"> </w:t>
      </w:r>
      <w:r w:rsidR="000F4BA8" w:rsidRPr="00AA0C2C">
        <w:rPr>
          <w:kern w:val="0"/>
          <w:sz w:val="28"/>
          <w:szCs w:val="26"/>
        </w:rPr>
        <w:t>«</w:t>
      </w:r>
      <w:r w:rsidR="000F4BA8" w:rsidRPr="000F4BA8">
        <w:rPr>
          <w:bCs/>
          <w:sz w:val="28"/>
          <w:shd w:val="clear" w:color="auto" w:fill="FFFFFF"/>
        </w:rPr>
        <w:t>Об утверждении Правил охраны газораспределительных сетей</w:t>
      </w:r>
      <w:r w:rsidR="000F4BA8" w:rsidRPr="00AA0C2C">
        <w:rPr>
          <w:kern w:val="0"/>
          <w:sz w:val="28"/>
          <w:szCs w:val="26"/>
        </w:rPr>
        <w:t>»;</w:t>
      </w:r>
    </w:p>
    <w:p w:rsidR="00AA0C2C" w:rsidRPr="00AA0C2C" w:rsidRDefault="00AA0C2C" w:rsidP="00AA0C2C">
      <w:pPr>
        <w:pStyle w:val="affe"/>
        <w:numPr>
          <w:ilvl w:val="0"/>
          <w:numId w:val="9"/>
        </w:numPr>
        <w:spacing w:after="0" w:line="240" w:lineRule="auto"/>
        <w:ind w:left="0" w:firstLine="709"/>
        <w:jc w:val="both"/>
        <w:rPr>
          <w:kern w:val="0"/>
          <w:sz w:val="28"/>
          <w:szCs w:val="26"/>
        </w:rPr>
      </w:pPr>
      <w:bookmarkStart w:id="38" w:name="СанПин_1200"/>
      <w:r w:rsidRPr="00AA0C2C">
        <w:rPr>
          <w:b/>
          <w:kern w:val="0"/>
          <w:sz w:val="28"/>
          <w:szCs w:val="26"/>
        </w:rPr>
        <w:t>СанПиН 1200</w:t>
      </w:r>
      <w:bookmarkEnd w:id="38"/>
      <w:r>
        <w:rPr>
          <w:b/>
          <w:kern w:val="0"/>
          <w:sz w:val="28"/>
          <w:szCs w:val="26"/>
        </w:rPr>
        <w:t xml:space="preserve"> – </w:t>
      </w:r>
      <w:r w:rsidRPr="00AA0C2C">
        <w:rPr>
          <w:kern w:val="0"/>
          <w:sz w:val="28"/>
          <w:szCs w:val="26"/>
        </w:rPr>
        <w:t xml:space="preserve">СанПиН 2.2.1/2.1.1.1200-03 «Санитарно-защитные зоны и санитарная классификация предприятий, сооружений и иных объектов» в ред. изм. №4, </w:t>
      </w:r>
      <w:r w:rsidR="001A7488">
        <w:rPr>
          <w:kern w:val="0"/>
          <w:sz w:val="28"/>
          <w:szCs w:val="26"/>
        </w:rPr>
        <w:t>утвержденные</w:t>
      </w:r>
      <w:r w:rsidRPr="00AA0C2C">
        <w:rPr>
          <w:kern w:val="0"/>
          <w:sz w:val="28"/>
          <w:szCs w:val="26"/>
        </w:rPr>
        <w:t xml:space="preserve"> постановлением Главного санитарного врача РФ от 25.04.2014г. № 31.</w:t>
      </w:r>
    </w:p>
    <w:p w:rsidR="00EC778C" w:rsidRDefault="00EC778C" w:rsidP="009A7C32">
      <w:pPr>
        <w:rPr>
          <w:lang w:eastAsia="ru-RU"/>
        </w:rPr>
      </w:pPr>
    </w:p>
    <w:p w:rsidR="00EC778C" w:rsidRDefault="00EC778C" w:rsidP="009A7C32">
      <w:pPr>
        <w:rPr>
          <w:lang w:eastAsia="ru-RU"/>
        </w:rPr>
        <w:sectPr w:rsidR="00EC778C" w:rsidSect="00EC778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5DEC" w:rsidRPr="0038448D" w:rsidRDefault="009A7C32" w:rsidP="0038448D">
      <w:pPr>
        <w:spacing w:after="120" w:line="240" w:lineRule="auto"/>
        <w:ind w:firstLine="709"/>
        <w:rPr>
          <w:sz w:val="28"/>
          <w:lang w:eastAsia="ru-RU"/>
        </w:rPr>
      </w:pPr>
      <w:r w:rsidRPr="009A7C32">
        <w:rPr>
          <w:sz w:val="28"/>
          <w:lang w:eastAsia="ru-RU"/>
        </w:rPr>
        <w:lastRenderedPageBreak/>
        <w:t>Планируемые для размещения на территории</w:t>
      </w:r>
      <w:r>
        <w:rPr>
          <w:sz w:val="28"/>
          <w:lang w:eastAsia="ru-RU"/>
        </w:rPr>
        <w:t xml:space="preserve"> </w:t>
      </w:r>
      <w:r w:rsidR="00623A55">
        <w:rPr>
          <w:sz w:val="28"/>
          <w:lang w:eastAsia="ru-RU"/>
        </w:rPr>
        <w:t xml:space="preserve">Кичигинского сельского поселения </w:t>
      </w:r>
      <w:r w:rsidR="0038448D">
        <w:rPr>
          <w:sz w:val="28"/>
          <w:lang w:eastAsia="ru-RU"/>
        </w:rPr>
        <w:t>объекты местного значения.</w:t>
      </w:r>
      <w:bookmarkStart w:id="39" w:name="_Toc529879711"/>
      <w:bookmarkEnd w:id="32"/>
      <w:bookmarkEnd w:id="33"/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1984"/>
        <w:gridCol w:w="1985"/>
        <w:gridCol w:w="2268"/>
        <w:gridCol w:w="1843"/>
      </w:tblGrid>
      <w:tr w:rsidR="00327E42" w:rsidTr="00106726">
        <w:trPr>
          <w:trHeight w:val="2485"/>
          <w:tblHeader/>
        </w:trPr>
        <w:tc>
          <w:tcPr>
            <w:tcW w:w="737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7E42" w:rsidRDefault="00327E42" w:rsidP="008F353F">
            <w:pPr>
              <w:pStyle w:val="afffb"/>
              <w:spacing w:line="240" w:lineRule="auto"/>
              <w:ind w:left="-28" w:right="-27" w:firstLine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зоны с особыми условиями использования территорий</w:t>
            </w:r>
            <w:r w:rsidR="008C3665">
              <w:rPr>
                <w:rStyle w:val="a5"/>
                <w:b/>
                <w:sz w:val="24"/>
                <w:szCs w:val="24"/>
              </w:rPr>
              <w:footnoteReference w:id="1"/>
            </w:r>
          </w:p>
        </w:tc>
      </w:tr>
      <w:tr w:rsidR="00435DEC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435DEC" w:rsidRPr="002D2B7E" w:rsidRDefault="00742D0A" w:rsidP="002D2B7E">
            <w:pPr>
              <w:pStyle w:val="1"/>
            </w:pPr>
            <w:r w:rsidRPr="002D2B7E">
              <w:t xml:space="preserve">Объекты в области </w:t>
            </w:r>
            <w:r w:rsidR="00327E42" w:rsidRPr="002D2B7E">
              <w:t>образования</w:t>
            </w: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8F353F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8F353F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Default="002F2BCF" w:rsidP="008F353F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3A55">
              <w:rPr>
                <w:sz w:val="24"/>
                <w:szCs w:val="28"/>
              </w:rPr>
              <w:t>с. Кичигино</w:t>
            </w:r>
            <w:r w:rsidR="00694C74">
              <w:rPr>
                <w:sz w:val="24"/>
                <w:szCs w:val="28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2F2BCF" w:rsidRDefault="00EE3AE4" w:rsidP="008F353F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2BCF">
              <w:rPr>
                <w:sz w:val="24"/>
                <w:szCs w:val="24"/>
              </w:rPr>
              <w:t>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623A55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Строительство, первая очередь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2BCF" w:rsidRDefault="00194804" w:rsidP="0019480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t>Общественно-деловая</w:t>
            </w:r>
            <w:r w:rsidR="002F2BCF">
              <w:t xml:space="preserve"> зон</w:t>
            </w:r>
            <w:r w:rsidR="00B81FC6"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200981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23A55">
              <w:rPr>
                <w:sz w:val="24"/>
                <w:szCs w:val="28"/>
              </w:rPr>
              <w:t>с. Кичигино</w:t>
            </w:r>
            <w:r w:rsidR="00694C74">
              <w:rPr>
                <w:sz w:val="24"/>
                <w:szCs w:val="28"/>
              </w:rPr>
              <w:t>, западная часть</w:t>
            </w:r>
          </w:p>
        </w:tc>
        <w:tc>
          <w:tcPr>
            <w:tcW w:w="1984" w:type="dxa"/>
            <w:vAlign w:val="center"/>
          </w:tcPr>
          <w:p w:rsidR="002F2BCF" w:rsidRDefault="002F2BCF" w:rsidP="00200981">
            <w:pPr>
              <w:pStyle w:val="afffb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200981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Строительство, 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200981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Pr="00F7627D" w:rsidRDefault="002F2BCF" w:rsidP="00200981">
            <w:pPr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</w:t>
            </w:r>
            <w:r w:rsidR="00D438BF">
              <w:rPr>
                <w:kern w:val="0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60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 xml:space="preserve">Строительство, </w:t>
            </w:r>
            <w:r w:rsidR="00694C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D438B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D438BF" w:rsidRDefault="00D438BF" w:rsidP="00D438BF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438BF" w:rsidRDefault="00D438BF" w:rsidP="00D438BF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38BF" w:rsidRPr="001D6A9F" w:rsidRDefault="00D438BF" w:rsidP="00D438BF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D438BF" w:rsidRDefault="00D438BF" w:rsidP="00D438BF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60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8BF" w:rsidRDefault="00D438BF" w:rsidP="00D438BF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>Строительство, 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38BF" w:rsidRDefault="00D438BF" w:rsidP="00D438BF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38BF" w:rsidRDefault="00D438BF" w:rsidP="00D438BF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t>80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3C2AE0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Общеобразовательная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3C2AE0">
            <w:pPr>
              <w:spacing w:before="120" w:after="120" w:line="240" w:lineRule="auto"/>
              <w:rPr>
                <w:color w:val="000000"/>
                <w:kern w:val="0"/>
                <w:lang w:eastAsia="ru-RU"/>
              </w:rPr>
            </w:pPr>
            <w:r w:rsidRPr="00623A55">
              <w:rPr>
                <w:szCs w:val="28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2F2BCF" w:rsidRDefault="002F2BCF" w:rsidP="003C2AE0">
            <w:pPr>
              <w:spacing w:before="120" w:after="120" w:line="240" w:lineRule="auto"/>
              <w:jc w:val="center"/>
            </w:pPr>
            <w:r>
              <w:t>320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3C2AE0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3C2AE0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95655">
            <w:pPr>
              <w:spacing w:after="0" w:line="240" w:lineRule="auto"/>
              <w:jc w:val="center"/>
            </w:pPr>
          </w:p>
        </w:tc>
      </w:tr>
      <w:tr w:rsidR="002F2BCF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F2BCF" w:rsidRDefault="002F2BCF" w:rsidP="00F842A1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2BCF" w:rsidRDefault="002F2BCF" w:rsidP="00F842A1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Общеобразовательная школа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2BCF" w:rsidRPr="001D6A9F" w:rsidRDefault="002F2BCF" w:rsidP="00F842A1">
            <w:pPr>
              <w:spacing w:before="120" w:after="120"/>
              <w:rPr>
                <w:color w:val="000000"/>
                <w:kern w:val="0"/>
                <w:lang w:eastAsia="ru-RU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2F2BCF" w:rsidRDefault="002F2BCF" w:rsidP="00F842A1">
            <w:pPr>
              <w:spacing w:before="120" w:after="120"/>
              <w:jc w:val="center"/>
            </w:pPr>
            <w:r>
              <w:t>240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BCF" w:rsidRDefault="002F2BCF" w:rsidP="00F842A1">
            <w:pPr>
              <w:tabs>
                <w:tab w:val="left" w:pos="1020"/>
              </w:tabs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2BCF" w:rsidRDefault="002F2BCF" w:rsidP="00F842A1">
            <w:pPr>
              <w:pStyle w:val="10"/>
              <w:suppressAutoHyphens/>
              <w:spacing w:before="0" w:after="0"/>
              <w:ind w:left="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BCF" w:rsidRDefault="002F2BCF" w:rsidP="00F842A1">
            <w:pPr>
              <w:spacing w:after="0" w:line="240" w:lineRule="auto"/>
              <w:jc w:val="center"/>
            </w:pPr>
          </w:p>
        </w:tc>
      </w:tr>
      <w:tr w:rsidR="00F842A1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F842A1" w:rsidRPr="00677017" w:rsidRDefault="00F842A1" w:rsidP="002D2B7E">
            <w:pPr>
              <w:pStyle w:val="1"/>
            </w:pPr>
            <w:r w:rsidRPr="00677017">
              <w:lastRenderedPageBreak/>
              <w:t>Объекты физической культуры и массового спорта</w:t>
            </w: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Футбольное поле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западная часть</w:t>
            </w:r>
          </w:p>
        </w:tc>
        <w:tc>
          <w:tcPr>
            <w:tcW w:w="1984" w:type="dxa"/>
            <w:vAlign w:val="center"/>
          </w:tcPr>
          <w:p w:rsidR="00503FD8" w:rsidRPr="008C3665" w:rsidRDefault="008C3665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Площадь поля 5000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FD8" w:rsidRDefault="00503FD8" w:rsidP="007271FB">
            <w:pPr>
              <w:pStyle w:val="10"/>
              <w:numPr>
                <w:ilvl w:val="0"/>
                <w:numId w:val="0"/>
              </w:numPr>
              <w:suppressAutoHyphens/>
              <w:spacing w:before="0" w:after="0"/>
              <w:jc w:val="center"/>
            </w:pPr>
            <w:r>
              <w:t>Зона рекреационного назначения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 w:rsidRPr="00623A55">
              <w:rPr>
                <w:szCs w:val="28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</w:t>
            </w:r>
            <w:r w:rsidR="008C3665">
              <w:rPr>
                <w:kern w:val="0"/>
                <w:szCs w:val="22"/>
              </w:rPr>
              <w:t>5000 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3FD8" w:rsidRDefault="00503FD8" w:rsidP="00700A40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8C3665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2000 </w:t>
            </w:r>
            <w:r w:rsidR="008C3665">
              <w:rPr>
                <w:kern w:val="0"/>
                <w:szCs w:val="22"/>
              </w:rPr>
              <w:t>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503FD8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503FD8" w:rsidRDefault="00503FD8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03FD8" w:rsidRDefault="00503FD8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Спортивная площадка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3FD8" w:rsidRDefault="00503FD8" w:rsidP="00503FD8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503FD8" w:rsidRPr="008C3665" w:rsidRDefault="00503FD8" w:rsidP="008C3665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 xml:space="preserve">Площадь площадки 2000 </w:t>
            </w:r>
            <w:r w:rsidR="008C3665">
              <w:rPr>
                <w:kern w:val="0"/>
                <w:szCs w:val="22"/>
              </w:rPr>
              <w:t>м</w:t>
            </w:r>
            <w:r w:rsidR="008C366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D8" w:rsidRDefault="00503FD8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left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03FD8" w:rsidRDefault="00503FD8" w:rsidP="002100C9">
            <w:pPr>
              <w:spacing w:before="120" w:after="120" w:line="240" w:lineRule="auto"/>
              <w:jc w:val="center"/>
            </w:pPr>
          </w:p>
        </w:tc>
      </w:tr>
      <w:tr w:rsidR="00CE283B" w:rsidTr="002D2B7E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CE283B" w:rsidRPr="00CE283B" w:rsidRDefault="00CE283B" w:rsidP="002D2B7E">
            <w:pPr>
              <w:pStyle w:val="1"/>
            </w:pPr>
            <w:r w:rsidRPr="00CE283B">
              <w:t>Объекты бытового обслуживания</w:t>
            </w: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100C9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Default="00214EB6" w:rsidP="002100C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Магазин товаров повседневного спроса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100C9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D438BF">
              <w:rPr>
                <w:kern w:val="0"/>
              </w:rPr>
              <w:t xml:space="preserve">, </w:t>
            </w:r>
            <w:r w:rsidR="00D438BF">
              <w:rPr>
                <w:szCs w:val="28"/>
              </w:rPr>
              <w:t>центральная часть</w:t>
            </w:r>
          </w:p>
        </w:tc>
        <w:tc>
          <w:tcPr>
            <w:tcW w:w="1984" w:type="dxa"/>
            <w:vAlign w:val="center"/>
          </w:tcPr>
          <w:p w:rsidR="00214EB6" w:rsidRPr="00B81FC6" w:rsidRDefault="00203737" w:rsidP="002100C9">
            <w:pPr>
              <w:spacing w:before="120" w:after="120" w:line="240" w:lineRule="auto"/>
              <w:jc w:val="center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Площадь 400</w:t>
            </w:r>
            <w:r w:rsidR="00214EB6">
              <w:rPr>
                <w:kern w:val="0"/>
                <w:szCs w:val="22"/>
              </w:rPr>
              <w:t xml:space="preserve">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100C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lang w:eastAsia="ar-SA"/>
              </w:rPr>
              <w:t>Строительство, первая очередь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14EB6" w:rsidRDefault="00214EB6" w:rsidP="00EB05DC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B6" w:rsidRDefault="00214EB6" w:rsidP="002100C9">
            <w:pPr>
              <w:spacing w:before="120" w:after="120" w:line="240" w:lineRule="auto"/>
              <w:jc w:val="center"/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C5D12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Pr="002C5D12" w:rsidRDefault="00214EB6" w:rsidP="002C5D1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  <w:lang w:val="en-US"/>
              </w:rPr>
            </w:pPr>
            <w:r>
              <w:rPr>
                <w:kern w:val="0"/>
                <w:szCs w:val="22"/>
              </w:rPr>
              <w:t>Торговый центр</w:t>
            </w:r>
            <w:r>
              <w:rPr>
                <w:kern w:val="0"/>
                <w:szCs w:val="22"/>
                <w:lang w:val="en-US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C5D12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8C3A13">
              <w:rPr>
                <w:kern w:val="0"/>
              </w:rPr>
              <w:t xml:space="preserve">, </w:t>
            </w:r>
            <w:r w:rsidR="008C3A13">
              <w:rPr>
                <w:kern w:val="0"/>
              </w:rPr>
              <w:lastRenderedPageBreak/>
              <w:t>западная часть</w:t>
            </w:r>
          </w:p>
        </w:tc>
        <w:tc>
          <w:tcPr>
            <w:tcW w:w="1984" w:type="dxa"/>
            <w:vAlign w:val="center"/>
          </w:tcPr>
          <w:p w:rsidR="00214EB6" w:rsidRDefault="00203737" w:rsidP="00F36E0F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lastRenderedPageBreak/>
              <w:t>Площадь 4800</w:t>
            </w:r>
            <w:r w:rsidR="00214EB6">
              <w:rPr>
                <w:kern w:val="0"/>
                <w:szCs w:val="22"/>
              </w:rPr>
              <w:t xml:space="preserve">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C5D12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lang w:eastAsia="ar-SA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lastRenderedPageBreak/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4EB6" w:rsidRDefault="00214EB6" w:rsidP="002C5D12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4EB6" w:rsidRPr="00F7627D" w:rsidRDefault="00214EB6" w:rsidP="002C5D12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214EB6" w:rsidTr="00106726">
        <w:trPr>
          <w:trHeight w:val="227"/>
        </w:trPr>
        <w:tc>
          <w:tcPr>
            <w:tcW w:w="737" w:type="dxa"/>
            <w:shd w:val="clear" w:color="auto" w:fill="auto"/>
            <w:vAlign w:val="center"/>
          </w:tcPr>
          <w:p w:rsidR="00214EB6" w:rsidRDefault="00214EB6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14EB6" w:rsidRPr="002C5D12" w:rsidRDefault="00214EB6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  <w:lang w:val="en-US"/>
              </w:rPr>
            </w:pPr>
            <w:r>
              <w:rPr>
                <w:kern w:val="0"/>
                <w:szCs w:val="22"/>
              </w:rPr>
              <w:t>Торговый центр</w:t>
            </w:r>
            <w:r>
              <w:rPr>
                <w:kern w:val="0"/>
                <w:szCs w:val="22"/>
                <w:lang w:val="en-US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EB6" w:rsidRDefault="00214EB6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214EB6" w:rsidRDefault="00E45218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Площадь 3</w:t>
            </w:r>
            <w:r w:rsidR="00214EB6">
              <w:rPr>
                <w:kern w:val="0"/>
                <w:szCs w:val="22"/>
              </w:rPr>
              <w:t>000 м</w:t>
            </w:r>
            <w:r w:rsidR="00214EB6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4EB6" w:rsidRDefault="00214EB6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14EB6" w:rsidRDefault="00214EB6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14EB6" w:rsidRPr="00F7627D" w:rsidRDefault="00214EB6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182198" w:rsidTr="002D2B7E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182198" w:rsidRPr="00F7627D" w:rsidRDefault="00182198" w:rsidP="002D2B7E">
            <w:pPr>
              <w:pStyle w:val="1"/>
              <w:rPr>
                <w:lang w:eastAsia="ar-SA"/>
              </w:rPr>
            </w:pPr>
            <w:r w:rsidRPr="00182198">
              <w:t xml:space="preserve">Объекты </w:t>
            </w:r>
            <w:r>
              <w:t>транспортной инфраструктуры</w:t>
            </w:r>
          </w:p>
        </w:tc>
      </w:tr>
      <w:tr w:rsidR="00CF0984" w:rsidTr="005D343A">
        <w:tc>
          <w:tcPr>
            <w:tcW w:w="737" w:type="dxa"/>
            <w:shd w:val="clear" w:color="auto" w:fill="auto"/>
            <w:vAlign w:val="center"/>
          </w:tcPr>
          <w:p w:rsidR="00CF0984" w:rsidRDefault="00CF0984" w:rsidP="002E686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F0984" w:rsidRDefault="00CF0984" w:rsidP="002E686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0984" w:rsidRDefault="00CF0984" w:rsidP="002E686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CF0984" w:rsidRDefault="00CF0984" w:rsidP="002E686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11,2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0984" w:rsidRDefault="00CF0984" w:rsidP="002E686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0984" w:rsidRDefault="00CF0984" w:rsidP="002E686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F0984" w:rsidRPr="00F7627D" w:rsidRDefault="00CF0984" w:rsidP="002E6864">
            <w:pPr>
              <w:spacing w:before="120" w:after="120" w:line="240" w:lineRule="auto"/>
              <w:jc w:val="center"/>
              <w:rPr>
                <w:lang w:eastAsia="ar-SA"/>
              </w:rPr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817AC4" w:rsidTr="005D343A">
        <w:tc>
          <w:tcPr>
            <w:tcW w:w="737" w:type="dxa"/>
            <w:shd w:val="clear" w:color="auto" w:fill="auto"/>
            <w:vAlign w:val="center"/>
          </w:tcPr>
          <w:p w:rsidR="00817AC4" w:rsidRDefault="00817AC4" w:rsidP="00817AC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7AC4" w:rsidRDefault="00817AC4" w:rsidP="00817AC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AC4" w:rsidRDefault="00817AC4" w:rsidP="00817AC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817AC4" w:rsidRDefault="00817AC4" w:rsidP="00817AC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7AC4" w:rsidRDefault="00817AC4" w:rsidP="00817AC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7AC4" w:rsidRDefault="00817AC4" w:rsidP="00817AC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7AC4" w:rsidRPr="00F7627D" w:rsidRDefault="00817AC4" w:rsidP="00817AC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BC3AB2" w:rsidTr="005D343A">
        <w:tc>
          <w:tcPr>
            <w:tcW w:w="737" w:type="dxa"/>
            <w:shd w:val="clear" w:color="auto" w:fill="auto"/>
            <w:vAlign w:val="center"/>
          </w:tcPr>
          <w:p w:rsidR="00BC3AB2" w:rsidRDefault="00BC3AB2" w:rsidP="00BC3AB2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C3AB2" w:rsidRDefault="00BC3AB2" w:rsidP="00BC3AB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3AB2" w:rsidRDefault="00BC3AB2" w:rsidP="00BC3AB2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BC3AB2" w:rsidRDefault="00BC3AB2" w:rsidP="00BC3AB2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0,9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3AB2" w:rsidRDefault="00BC3AB2" w:rsidP="00BC3AB2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AB2" w:rsidRDefault="00BC3AB2" w:rsidP="00BC3AB2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C3AB2" w:rsidRPr="00F7627D" w:rsidRDefault="00BC3AB2" w:rsidP="00BC3AB2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817AC4" w:rsidTr="005D343A">
        <w:tc>
          <w:tcPr>
            <w:tcW w:w="737" w:type="dxa"/>
            <w:shd w:val="clear" w:color="auto" w:fill="auto"/>
            <w:vAlign w:val="center"/>
          </w:tcPr>
          <w:p w:rsidR="00817AC4" w:rsidRDefault="00817AC4" w:rsidP="00817AC4">
            <w:pPr>
              <w:pStyle w:val="afffb"/>
              <w:numPr>
                <w:ilvl w:val="1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17AC4" w:rsidRDefault="00817AC4" w:rsidP="00817AC4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Улично-дорожная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AC4" w:rsidRDefault="00817AC4" w:rsidP="00817AC4">
            <w:pPr>
              <w:spacing w:before="120" w:after="12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817AC4" w:rsidRDefault="00BC3AB2" w:rsidP="00817AC4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10,9</w:t>
            </w:r>
            <w:r w:rsidR="00817AC4">
              <w:rPr>
                <w:kern w:val="0"/>
                <w:szCs w:val="22"/>
              </w:rPr>
              <w:t xml:space="preserve">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7AC4" w:rsidRDefault="00817AC4" w:rsidP="00817AC4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7AC4" w:rsidRDefault="00BC3AB2" w:rsidP="00817AC4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7AC4" w:rsidRPr="00F7627D" w:rsidRDefault="00817AC4" w:rsidP="00817AC4">
            <w:pPr>
              <w:spacing w:before="120" w:after="120" w:line="240" w:lineRule="auto"/>
              <w:jc w:val="center"/>
              <w:rPr>
                <w:lang w:eastAsia="ar-SA"/>
              </w:rPr>
            </w:pPr>
          </w:p>
        </w:tc>
      </w:tr>
      <w:tr w:rsidR="002E6864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2E6864" w:rsidRPr="002D2B7E" w:rsidRDefault="002E6864" w:rsidP="002D2B7E">
            <w:pPr>
              <w:pStyle w:val="1"/>
            </w:pPr>
            <w:r w:rsidRPr="002D2B7E">
              <w:t xml:space="preserve">Объекты </w:t>
            </w:r>
            <w:r w:rsidR="008A166D" w:rsidRPr="002D2B7E">
              <w:t>инженерной инфраструктуры</w:t>
            </w:r>
          </w:p>
        </w:tc>
      </w:tr>
      <w:tr w:rsidR="00C42253" w:rsidTr="00A05D47">
        <w:trPr>
          <w:trHeight w:val="227"/>
        </w:trPr>
        <w:tc>
          <w:tcPr>
            <w:tcW w:w="14629" w:type="dxa"/>
            <w:gridSpan w:val="7"/>
            <w:shd w:val="clear" w:color="auto" w:fill="auto"/>
            <w:vAlign w:val="center"/>
          </w:tcPr>
          <w:p w:rsidR="00C42253" w:rsidRPr="002D2B7E" w:rsidRDefault="005D343A" w:rsidP="005D343A">
            <w:pPr>
              <w:pStyle w:val="2"/>
            </w:pPr>
            <w:r>
              <w:t>Электроснабжение</w:t>
            </w:r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bookmarkStart w:id="40" w:name="_Ref168319414"/>
            <w:r w:rsidR="00380C00">
              <w:rPr>
                <w:rStyle w:val="a5"/>
              </w:rPr>
              <w:footnoteReference w:id="2"/>
            </w:r>
            <w:bookmarkEnd w:id="40"/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северо-западная часть</w:t>
            </w:r>
          </w:p>
        </w:tc>
        <w:tc>
          <w:tcPr>
            <w:tcW w:w="1984" w:type="dxa"/>
            <w:vAlign w:val="center"/>
          </w:tcPr>
          <w:p w:rsidR="00D24BAB" w:rsidRPr="00DB138B" w:rsidRDefault="00D24BAB" w:rsidP="00D24BAB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  <w:r w:rsidR="003F51EA">
              <w:rPr>
                <w:kern w:val="0"/>
                <w:szCs w:val="22"/>
              </w:rPr>
              <w:br/>
              <w:t>500 (2х250) к</w:t>
            </w:r>
            <w:r w:rsidR="003F51EA" w:rsidRPr="00DB138B">
              <w:rPr>
                <w:kern w:val="0"/>
                <w:szCs w:val="22"/>
              </w:rPr>
              <w:t>ВА</w:t>
            </w:r>
          </w:p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AB2669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</w:t>
            </w:r>
            <w:bookmarkStart w:id="41" w:name="_Ref168320083"/>
            <w:r w:rsidR="001020F6">
              <w:rPr>
                <w:rFonts w:cs="Arial"/>
                <w:szCs w:val="22"/>
                <w:lang w:eastAsia="ru-RU"/>
              </w:rPr>
              <w:t xml:space="preserve"> (</w: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="001020F6" w:rsidRPr="001020F6">
              <w:rPr>
                <w:kern w:val="0"/>
                <w:szCs w:val="26"/>
              </w:rPr>
              <w:t>Пост. 160</w:t>
            </w:r>
            <w:r w:rsidR="001020F6"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="001020F6">
              <w:rPr>
                <w:rFonts w:cs="Arial"/>
                <w:szCs w:val="22"/>
                <w:lang w:eastAsia="ru-RU"/>
              </w:rPr>
              <w:t>)</w:t>
            </w:r>
            <w:bookmarkEnd w:id="41"/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западная часть</w:t>
            </w:r>
          </w:p>
        </w:tc>
        <w:tc>
          <w:tcPr>
            <w:tcW w:w="1984" w:type="dxa"/>
            <w:vAlign w:val="center"/>
          </w:tcPr>
          <w:p w:rsidR="005D343A" w:rsidRDefault="00D24BAB" w:rsidP="003F5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  <w:r w:rsidR="003F51EA">
              <w:rPr>
                <w:kern w:val="0"/>
                <w:szCs w:val="22"/>
              </w:rPr>
              <w:br/>
              <w:t>500 (2х250) к</w:t>
            </w:r>
            <w:r w:rsidR="003F51EA"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7F6EFE" w:rsidP="007F6EFE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5D343A" w:rsidTr="005D343A">
        <w:tc>
          <w:tcPr>
            <w:tcW w:w="737" w:type="dxa"/>
            <w:shd w:val="clear" w:color="auto" w:fill="auto"/>
            <w:vAlign w:val="center"/>
          </w:tcPr>
          <w:p w:rsidR="005D343A" w:rsidRDefault="005D343A" w:rsidP="005D343A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343A" w:rsidRDefault="005D343A" w:rsidP="005D343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  <w:r w:rsidR="007662F2">
              <w:rPr>
                <w:kern w:val="0"/>
              </w:rPr>
              <w:t>, центральная часть</w:t>
            </w:r>
          </w:p>
        </w:tc>
        <w:tc>
          <w:tcPr>
            <w:tcW w:w="1984" w:type="dxa"/>
            <w:vAlign w:val="center"/>
          </w:tcPr>
          <w:p w:rsidR="00D24BAB" w:rsidRPr="00DB138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</w:p>
          <w:p w:rsidR="005D343A" w:rsidRDefault="003F51EA" w:rsidP="005D3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43A" w:rsidRDefault="005D343A" w:rsidP="005D343A">
            <w:pPr>
              <w:spacing w:before="120" w:after="120" w:line="240" w:lineRule="auto"/>
              <w:jc w:val="center"/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43A" w:rsidRDefault="00E235B9" w:rsidP="005D343A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343A" w:rsidRPr="00517AB4" w:rsidRDefault="007F6EFE" w:rsidP="005D343A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3B70D9" w:rsidTr="005D343A">
        <w:tc>
          <w:tcPr>
            <w:tcW w:w="737" w:type="dxa"/>
            <w:shd w:val="clear" w:color="auto" w:fill="auto"/>
            <w:vAlign w:val="center"/>
          </w:tcPr>
          <w:p w:rsidR="003B70D9" w:rsidRDefault="003B70D9" w:rsidP="002D2B7E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B70D9" w:rsidRDefault="00A616EC" w:rsidP="003B70D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70D9" w:rsidRDefault="00A616EC" w:rsidP="003B70D9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DB138B" w:rsidRPr="00DB138B" w:rsidRDefault="00DB138B" w:rsidP="00DB1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</w:t>
            </w:r>
            <w:r w:rsidRPr="00DB138B">
              <w:rPr>
                <w:kern w:val="0"/>
                <w:szCs w:val="22"/>
              </w:rPr>
              <w:t xml:space="preserve"> кВ</w:t>
            </w:r>
          </w:p>
          <w:p w:rsidR="003B70D9" w:rsidRDefault="00DB138B" w:rsidP="00DB1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0D9" w:rsidRDefault="00A616EC" w:rsidP="003B70D9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0D9" w:rsidRDefault="00DC1248" w:rsidP="003B70D9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70D9" w:rsidRPr="00517AB4" w:rsidRDefault="007F6EFE" w:rsidP="00F35FE9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F35FE9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северо-восточная часть</w:t>
            </w:r>
          </w:p>
        </w:tc>
        <w:tc>
          <w:tcPr>
            <w:tcW w:w="1984" w:type="dxa"/>
          </w:tcPr>
          <w:p w:rsidR="00D24BAB" w:rsidRPr="00CA7EFA" w:rsidRDefault="00CA7EFA" w:rsidP="00CA7EF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>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Иные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Pr="00517AB4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</w:tcPr>
          <w:p w:rsidR="00D24BAB" w:rsidRPr="00CA7EFA" w:rsidRDefault="00CA7EFA" w:rsidP="00CA7EF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Pr="009720DA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t>Зона 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292BD1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D24BAB" w:rsidRDefault="00292BD1" w:rsidP="00292BD1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D24BAB" w:rsidTr="008C3665">
        <w:tc>
          <w:tcPr>
            <w:tcW w:w="737" w:type="dxa"/>
            <w:shd w:val="clear" w:color="auto" w:fill="auto"/>
            <w:vAlign w:val="center"/>
          </w:tcPr>
          <w:p w:rsidR="00D24BAB" w:rsidRDefault="00D24BAB" w:rsidP="00D24BAB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</w:t>
            </w:r>
            <w:r w:rsidR="00380C00">
              <w:rPr>
                <w:kern w:val="0"/>
                <w:szCs w:val="22"/>
              </w:rPr>
              <w:fldChar w:fldCharType="begin"/>
            </w:r>
            <w:r w:rsidR="00380C00">
              <w:rPr>
                <w:kern w:val="0"/>
                <w:szCs w:val="22"/>
              </w:rPr>
              <w:instrText xml:space="preserve"> NOTEREF _Ref168319414 \f \h </w:instrText>
            </w:r>
            <w:r w:rsidR="00380C00">
              <w:rPr>
                <w:kern w:val="0"/>
                <w:szCs w:val="22"/>
              </w:rPr>
            </w:r>
            <w:r w:rsidR="00380C00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380C00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AB" w:rsidRDefault="00D24BAB" w:rsidP="00D24BAB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</w:tcPr>
          <w:p w:rsidR="00D24BAB" w:rsidRDefault="00292BD1" w:rsidP="00D24BAB">
            <w:pPr>
              <w:spacing w:before="120" w:after="120" w:line="240" w:lineRule="auto"/>
              <w:jc w:val="center"/>
            </w:pPr>
            <w:r>
              <w:rPr>
                <w:kern w:val="0"/>
                <w:szCs w:val="22"/>
              </w:rPr>
              <w:t>10/0,4 кВ</w:t>
            </w:r>
            <w:r>
              <w:rPr>
                <w:kern w:val="0"/>
                <w:szCs w:val="22"/>
              </w:rPr>
              <w:br/>
              <w:t xml:space="preserve"> 500 (2х250)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4BAB" w:rsidRDefault="00D24BAB" w:rsidP="00D24BAB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 w:rsidRPr="00390A74">
              <w:rPr>
                <w:szCs w:val="28"/>
              </w:rPr>
              <w:t xml:space="preserve">Строительство, </w:t>
            </w:r>
            <w:r w:rsidRPr="00390A74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4BAB" w:rsidRDefault="00D24BAB" w:rsidP="00D24BAB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BAB" w:rsidRDefault="007F6EFE" w:rsidP="00D24BAB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 м (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instrText xml:space="preserve"> REF ПОСТ_160 \h  \* MERGEFORMAT </w:instrText>
            </w:r>
            <w:r w:rsidRPr="001020F6">
              <w:rPr>
                <w:rFonts w:cs="Arial"/>
                <w:sz w:val="22"/>
                <w:szCs w:val="22"/>
                <w:lang w:eastAsia="ru-RU"/>
              </w:rPr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1020F6">
              <w:rPr>
                <w:kern w:val="0"/>
                <w:szCs w:val="26"/>
              </w:rPr>
              <w:t>Пост. 160</w:t>
            </w:r>
            <w:r w:rsidRPr="001020F6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>
              <w:rPr>
                <w:rFonts w:cs="Arial"/>
                <w:szCs w:val="22"/>
                <w:lang w:eastAsia="ru-RU"/>
              </w:rPr>
              <w:instrText xml:space="preserve"> NOTEREF _Ref168320616 \f \h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7F6EFE">
              <w:rPr>
                <w:rStyle w:val="a5"/>
              </w:rPr>
              <w:t>2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40764A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северо-восточная часть</w:t>
            </w:r>
          </w:p>
        </w:tc>
        <w:tc>
          <w:tcPr>
            <w:tcW w:w="1984" w:type="dxa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7359F" w:rsidTr="00E36A6D">
        <w:tc>
          <w:tcPr>
            <w:tcW w:w="737" w:type="dxa"/>
            <w:shd w:val="clear" w:color="auto" w:fill="auto"/>
            <w:vAlign w:val="center"/>
          </w:tcPr>
          <w:p w:rsidR="00E7359F" w:rsidRDefault="00E7359F" w:rsidP="00E7359F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7359F" w:rsidRDefault="00E7359F" w:rsidP="00E7359F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Линии электропередачи 10 кВ</w:t>
            </w:r>
            <w:r w:rsidR="0040764A">
              <w:rPr>
                <w:kern w:val="0"/>
                <w:szCs w:val="22"/>
              </w:rPr>
              <w:fldChar w:fldCharType="begin"/>
            </w:r>
            <w:r w:rsidR="0040764A">
              <w:rPr>
                <w:kern w:val="0"/>
                <w:szCs w:val="22"/>
              </w:rPr>
              <w:instrText xml:space="preserve"> NOTEREF _Ref168319414 \f \h </w:instrText>
            </w:r>
            <w:r w:rsidR="0040764A">
              <w:rPr>
                <w:kern w:val="0"/>
                <w:szCs w:val="22"/>
              </w:rPr>
            </w:r>
            <w:r w:rsidR="0040764A"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 w:rsidR="0040764A"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59F" w:rsidRDefault="00E7359F" w:rsidP="00E7359F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E7359F" w:rsidRDefault="00A71A21" w:rsidP="00E7359F">
            <w:pPr>
              <w:spacing w:before="120" w:after="12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2,9</w:t>
            </w:r>
            <w:r w:rsidR="00E7359F">
              <w:rPr>
                <w:kern w:val="0"/>
                <w:szCs w:val="22"/>
              </w:rPr>
              <w:t xml:space="preserve">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59F" w:rsidRPr="00E979EC" w:rsidRDefault="00E7359F" w:rsidP="00E7359F">
            <w:pPr>
              <w:spacing w:before="120" w:after="120" w:line="240" w:lineRule="auto"/>
              <w:jc w:val="center"/>
              <w:rPr>
                <w:szCs w:val="28"/>
              </w:rPr>
            </w:pPr>
            <w:r w:rsidRPr="00E979EC">
              <w:rPr>
                <w:szCs w:val="28"/>
              </w:rPr>
              <w:t xml:space="preserve">Строительство, </w:t>
            </w:r>
            <w:r w:rsidRPr="00E979EC"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59F" w:rsidRDefault="00E7359F" w:rsidP="00E7359F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7359F" w:rsidRDefault="00E7359F" w:rsidP="00E7359F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A4502B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t>Теплоснабжение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Источник тепловой энергии (котельная)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 w:rsidRPr="004E308E">
              <w:rPr>
                <w:kern w:val="0"/>
                <w:szCs w:val="22"/>
              </w:rPr>
              <w:t>Установленная тепловая мощность</w:t>
            </w:r>
            <w:r w:rsidRPr="00311DFF">
              <w:rPr>
                <w:kern w:val="0"/>
                <w:szCs w:val="22"/>
              </w:rPr>
              <w:t>:</w:t>
            </w:r>
            <w:r>
              <w:rPr>
                <w:kern w:val="0"/>
                <w:szCs w:val="22"/>
              </w:rPr>
              <w:t xml:space="preserve"> 3,440</w:t>
            </w:r>
            <w:r w:rsidRPr="004E308E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Гкал</w:t>
            </w:r>
            <w:r w:rsidRPr="004E308E">
              <w:rPr>
                <w:kern w:val="0"/>
                <w:szCs w:val="22"/>
              </w:rPr>
              <w:t>/час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Зона инженерной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8C3665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50</w:t>
            </w:r>
            <w:r w:rsidR="008C3665">
              <w:rPr>
                <w:rStyle w:val="a5"/>
                <w:rFonts w:cs="Arial"/>
                <w:szCs w:val="22"/>
                <w:lang w:eastAsia="ru-RU"/>
              </w:rPr>
              <w:footnoteReference w:id="3"/>
            </w:r>
            <w:r>
              <w:rPr>
                <w:rFonts w:cs="Arial"/>
                <w:szCs w:val="22"/>
                <w:lang w:eastAsia="ru-RU"/>
              </w:rPr>
              <w:t xml:space="preserve">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Теплопровод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8C3665" w:rsidRPr="008C3665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Pr="00091B9E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0,5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t>Охранная зона 3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Теплопровод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Pr="00091B9E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  <w:lang w:val="en-US"/>
              </w:rPr>
              <w:t xml:space="preserve">0,5 </w:t>
            </w:r>
            <w:r>
              <w:rPr>
                <w:kern w:val="0"/>
                <w:szCs w:val="22"/>
              </w:rPr>
              <w:t>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</w:pPr>
            <w:r>
              <w:t>Охранная зона 3</w:t>
            </w:r>
            <w:r w:rsidR="00976822">
              <w:t xml:space="preserve"> </w:t>
            </w:r>
            <w:r>
              <w:t>м</w:t>
            </w:r>
          </w:p>
        </w:tc>
      </w:tr>
      <w:tr w:rsidR="00E36A6D" w:rsidTr="005D343A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t>Газоснабжение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северо-западная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Пропускная способность: </w:t>
            </w:r>
            <w:r w:rsidRPr="00182198">
              <w:rPr>
                <w:kern w:val="0"/>
                <w:szCs w:val="22"/>
              </w:rPr>
              <w:t xml:space="preserve">500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способность:500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Общественно-деловая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rPr>
          <w:cantSplit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Пункт редуцирования газа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южная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Пропускная способность:1000</w:t>
            </w:r>
            <w:r w:rsidRPr="00182198">
              <w:rPr>
                <w:kern w:val="0"/>
                <w:szCs w:val="22"/>
              </w:rPr>
              <w:t xml:space="preserve"> </w:t>
            </w:r>
            <w:r>
              <w:rPr>
                <w:color w:val="000000"/>
              </w:rPr>
              <w:t>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 w:rsidRPr="004312DD">
              <w:rPr>
                <w:kern w:val="0"/>
                <w:szCs w:val="22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9720DA">
              <w:rPr>
                <w:szCs w:val="22"/>
              </w:rPr>
              <w:t>Иные зоны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10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>)</w:t>
            </w:r>
            <w:r w:rsidR="00976822" w:rsidRPr="00517AB4">
              <w:rPr>
                <w:rFonts w:cs="Arial"/>
                <w:szCs w:val="22"/>
                <w:lang w:eastAsia="ru-RU"/>
              </w:rPr>
              <w:t xml:space="preserve">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9720DA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 xml:space="preserve">2 м (п. 7 </w:t>
            </w:r>
            <w:r>
              <w:rPr>
                <w:rFonts w:cs="Arial"/>
                <w:szCs w:val="22"/>
                <w:lang w:eastAsia="ru-RU"/>
              </w:rPr>
              <w:fldChar w:fldCharType="begin"/>
            </w:r>
            <w:r w:rsidRPr="00667B3D">
              <w:rPr>
                <w:rFonts w:cs="Arial"/>
                <w:szCs w:val="22"/>
                <w:lang w:eastAsia="ru-RU"/>
              </w:rPr>
              <w:instrText xml:space="preserve"> REF ПОСТ_878 \h  \* MERGEFORMAT </w:instrText>
            </w:r>
            <w:r>
              <w:rPr>
                <w:rFonts w:cs="Arial"/>
                <w:szCs w:val="22"/>
                <w:lang w:eastAsia="ru-RU"/>
              </w:rPr>
            </w:r>
            <w:r>
              <w:rPr>
                <w:rFonts w:cs="Arial"/>
                <w:szCs w:val="22"/>
                <w:lang w:eastAsia="ru-RU"/>
              </w:rPr>
              <w:fldChar w:fldCharType="separate"/>
            </w:r>
            <w:r w:rsidRPr="00667B3D">
              <w:rPr>
                <w:kern w:val="0"/>
                <w:szCs w:val="26"/>
              </w:rPr>
              <w:t>Пост</w:t>
            </w:r>
            <w:r>
              <w:rPr>
                <w:b/>
                <w:kern w:val="0"/>
                <w:sz w:val="28"/>
                <w:szCs w:val="26"/>
              </w:rPr>
              <w:t>.</w:t>
            </w:r>
            <w:r>
              <w:rPr>
                <w:kern w:val="0"/>
                <w:sz w:val="28"/>
                <w:szCs w:val="26"/>
              </w:rPr>
              <w:t xml:space="preserve"> </w:t>
            </w:r>
            <w:r w:rsidRPr="00667B3D">
              <w:rPr>
                <w:kern w:val="0"/>
                <w:szCs w:val="26"/>
              </w:rPr>
              <w:t>878</w:t>
            </w:r>
            <w:r>
              <w:rPr>
                <w:rFonts w:cs="Arial"/>
                <w:szCs w:val="22"/>
                <w:lang w:eastAsia="ru-RU"/>
              </w:rPr>
              <w:fldChar w:fldCharType="end"/>
            </w:r>
            <w:r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0,3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Газопровод распределительный высокого давления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0,8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106726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Default="00E36A6D" w:rsidP="00E36A6D">
            <w:pPr>
              <w:pStyle w:val="2"/>
            </w:pPr>
            <w:r>
              <w:t>Водоснабжение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Водозабор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5E446C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Кичигинское СП (западнее с. Кичигино)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 15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Зона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lastRenderedPageBreak/>
              <w:t>I</w:t>
            </w:r>
            <w:r>
              <w:t xml:space="preserve"> пояс санитарной </w:t>
            </w:r>
            <w:r>
              <w:lastRenderedPageBreak/>
              <w:t>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Водозабор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 15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t>Водопроводные очистные сооружения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 300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/сут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t>I</w:t>
            </w:r>
            <w:r>
              <w:t xml:space="preserve"> пояс санитарной 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t>Водопроводные очистные сооружения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 300 м</w:t>
            </w:r>
            <w:r w:rsidRPr="00A04B22">
              <w:rPr>
                <w:color w:val="000000"/>
                <w:szCs w:val="14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lastRenderedPageBreak/>
              <w:t>/сут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Строительство, </w:t>
            </w:r>
            <w:r>
              <w:rPr>
                <w:lang w:eastAsia="ar-SA"/>
              </w:rPr>
              <w:lastRenderedPageBreak/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lastRenderedPageBreak/>
              <w:t xml:space="preserve">Зона застройки индивидуальными </w:t>
            </w:r>
            <w:r w:rsidRPr="001511AE">
              <w:rPr>
                <w:color w:val="000000"/>
                <w:szCs w:val="22"/>
              </w:rPr>
              <w:lastRenderedPageBreak/>
              <w:t>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lang w:val="en-US"/>
              </w:rPr>
              <w:lastRenderedPageBreak/>
              <w:t>I</w:t>
            </w:r>
            <w:r>
              <w:t xml:space="preserve"> пояс санитарной </w:t>
            </w:r>
            <w:r>
              <w:lastRenderedPageBreak/>
              <w:t>охраны не менее 30 м. Уточняется на следующем этапе проектирования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6E27B5" w:rsidRDefault="00E36A6D" w:rsidP="00976822">
            <w:pPr>
              <w:spacing w:before="120" w:after="120" w:line="240" w:lineRule="auto"/>
              <w:jc w:val="center"/>
            </w:pPr>
            <w:r w:rsidRPr="008647D5">
              <w:t>Санитарно-защитная полоса 10 – 50 м в каждую сторону в зависимости от наличия</w:t>
            </w:r>
            <w:r>
              <w:t xml:space="preserve"> </w:t>
            </w:r>
            <w:r w:rsidRPr="008647D5">
              <w:t xml:space="preserve">грунтовых вод. </w:t>
            </w:r>
            <w:r w:rsidRPr="006A1286">
              <w:t xml:space="preserve">Уточняется на следующем этапе </w:t>
            </w:r>
            <w:r>
              <w:t xml:space="preserve">проектирования </w:t>
            </w: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с. Кичигино, западная часть 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1,8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rPr>
          <w:trHeight w:val="1081"/>
        </w:trPr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</w:pPr>
            <w:r>
              <w:t>Водопровод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Синий бор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10,4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8647D5" w:rsidRDefault="00E36A6D" w:rsidP="00E36A6D">
            <w:pPr>
              <w:spacing w:before="120" w:after="120" w:line="240" w:lineRule="auto"/>
              <w:jc w:val="center"/>
            </w:pPr>
          </w:p>
        </w:tc>
      </w:tr>
      <w:tr w:rsidR="00E36A6D" w:rsidTr="00106726">
        <w:tc>
          <w:tcPr>
            <w:tcW w:w="14629" w:type="dxa"/>
            <w:gridSpan w:val="7"/>
            <w:shd w:val="clear" w:color="auto" w:fill="auto"/>
            <w:vAlign w:val="center"/>
          </w:tcPr>
          <w:p w:rsidR="00E36A6D" w:rsidRPr="008647D5" w:rsidRDefault="00E36A6D" w:rsidP="00E36A6D">
            <w:pPr>
              <w:pStyle w:val="2"/>
            </w:pPr>
            <w:r>
              <w:lastRenderedPageBreak/>
              <w:t>Водоотведение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5E446C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 xml:space="preserve">Кичигинское </w:t>
            </w:r>
            <w:r w:rsidR="005E446C">
              <w:rPr>
                <w:kern w:val="0"/>
              </w:rPr>
              <w:t>СП (восточнее с. Кичигино)</w:t>
            </w:r>
          </w:p>
        </w:tc>
        <w:tc>
          <w:tcPr>
            <w:tcW w:w="1984" w:type="dxa"/>
            <w:vAlign w:val="center"/>
          </w:tcPr>
          <w:p w:rsidR="00E36A6D" w:rsidRPr="00026992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t>Производственная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100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Ликвидация,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Производственная зона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 w:rsidRPr="00F7627D">
              <w:rPr>
                <w:lang w:eastAsia="ar-SA"/>
              </w:rPr>
              <w:t>Установление ЗОУИТ не требуется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Зона</w:t>
            </w:r>
            <w:r w:rsidRPr="001511AE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Зона</w:t>
            </w:r>
            <w:r w:rsidRPr="001511AE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рекреационного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40 </w:t>
            </w:r>
            <w:r>
              <w:rPr>
                <w:kern w:val="0"/>
                <w:szCs w:val="22"/>
              </w:rPr>
              <w:lastRenderedPageBreak/>
              <w:t>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Строительство, </w:t>
            </w:r>
            <w:r>
              <w:rPr>
                <w:lang w:eastAsia="ar-SA"/>
              </w:rPr>
              <w:lastRenderedPageBreak/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Pr="001511AE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  <w:rPr>
                <w:color w:val="000000"/>
                <w:szCs w:val="22"/>
              </w:rPr>
            </w:pPr>
            <w:r w:rsidRPr="001511AE">
              <w:rPr>
                <w:color w:val="000000"/>
                <w:szCs w:val="22"/>
              </w:rPr>
              <w:lastRenderedPageBreak/>
              <w:t xml:space="preserve">Зона застройки индивидуальными </w:t>
            </w:r>
            <w:r w:rsidRPr="001511AE">
              <w:rPr>
                <w:color w:val="000000"/>
                <w:szCs w:val="22"/>
              </w:rPr>
              <w:lastRenderedPageBreak/>
              <w:t>жилыми</w:t>
            </w:r>
            <w:r>
              <w:rPr>
                <w:color w:val="000000"/>
                <w:szCs w:val="22"/>
              </w:rPr>
              <w:t xml:space="preserve"> домами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lastRenderedPageBreak/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lastRenderedPageBreak/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>)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Pr="000B11A3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100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Реконструкция,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 w:rsidRPr="001511AE">
              <w:rPr>
                <w:color w:val="000000"/>
                <w:szCs w:val="22"/>
              </w:rPr>
              <w:t>Зона застройки малоэтажными жилыми домами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rPr>
                <w:rFonts w:cs="Arial"/>
                <w:szCs w:val="22"/>
                <w:lang w:eastAsia="ru-RU"/>
              </w:rPr>
              <w:t>15 м (</w:t>
            </w:r>
            <w:r w:rsidRPr="008E7F3F">
              <w:rPr>
                <w:rFonts w:cs="Arial"/>
                <w:szCs w:val="22"/>
                <w:lang w:eastAsia="ru-RU"/>
              </w:rPr>
              <w:t>Таблица 7.1</w:t>
            </w:r>
            <w:r>
              <w:rPr>
                <w:rFonts w:cs="Arial"/>
                <w:szCs w:val="22"/>
                <w:lang w:eastAsia="ru-RU"/>
              </w:rPr>
              <w:t xml:space="preserve"> 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begin"/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instrText xml:space="preserve"> REF СанПин_1200 \h  \* MERGEFORMAT </w:instrText>
            </w:r>
            <w:r w:rsidRPr="00655AF5">
              <w:rPr>
                <w:rFonts w:cs="Arial"/>
                <w:sz w:val="22"/>
                <w:szCs w:val="22"/>
                <w:lang w:eastAsia="ru-RU"/>
              </w:rPr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separate"/>
            </w:r>
            <w:r w:rsidRPr="00655AF5">
              <w:rPr>
                <w:kern w:val="0"/>
                <w:szCs w:val="26"/>
              </w:rPr>
              <w:t>СанПиН 1200</w:t>
            </w:r>
            <w:r w:rsidRPr="00655AF5">
              <w:rPr>
                <w:rFonts w:cs="Arial"/>
                <w:sz w:val="22"/>
                <w:szCs w:val="22"/>
                <w:lang w:eastAsia="ru-RU"/>
              </w:rPr>
              <w:fldChar w:fldCharType="end"/>
            </w:r>
            <w:r w:rsidRPr="00517AB4">
              <w:rPr>
                <w:rFonts w:cs="Arial"/>
                <w:szCs w:val="22"/>
                <w:lang w:eastAsia="ru-RU"/>
              </w:rPr>
              <w:t xml:space="preserve">) 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Канализационная насосная 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color w:val="000000"/>
              </w:rPr>
              <w:t>Проектная мощность</w:t>
            </w:r>
            <w:r>
              <w:rPr>
                <w:kern w:val="0"/>
                <w:szCs w:val="22"/>
              </w:rPr>
              <w:t xml:space="preserve"> 40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04B22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час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Производственная зона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центральная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6A6D" w:rsidRPr="00517AB4" w:rsidRDefault="00E36A6D" w:rsidP="00976822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  <w:r>
              <w:t>охранная зона – 5 м</w:t>
            </w: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с. Кичигино, западная часть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расчетный срок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  <w:tr w:rsidR="00E36A6D" w:rsidTr="005D343A">
        <w:tc>
          <w:tcPr>
            <w:tcW w:w="737" w:type="dxa"/>
            <w:shd w:val="clear" w:color="auto" w:fill="auto"/>
            <w:vAlign w:val="center"/>
          </w:tcPr>
          <w:p w:rsidR="00E36A6D" w:rsidRDefault="00E36A6D" w:rsidP="00E36A6D">
            <w:pPr>
              <w:pStyle w:val="afffb"/>
              <w:numPr>
                <w:ilvl w:val="2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Канализация напорная</w:t>
            </w:r>
            <w:r>
              <w:rPr>
                <w:kern w:val="0"/>
                <w:szCs w:val="22"/>
              </w:rPr>
              <w:fldChar w:fldCharType="begin"/>
            </w:r>
            <w:r>
              <w:rPr>
                <w:kern w:val="0"/>
                <w:szCs w:val="22"/>
              </w:rPr>
              <w:instrText xml:space="preserve"> NOTEREF _Ref168319414 \f \h </w:instrText>
            </w:r>
            <w:r>
              <w:rPr>
                <w:kern w:val="0"/>
                <w:szCs w:val="22"/>
              </w:rPr>
            </w:r>
            <w:r>
              <w:rPr>
                <w:kern w:val="0"/>
                <w:szCs w:val="22"/>
              </w:rPr>
              <w:fldChar w:fldCharType="separate"/>
            </w:r>
            <w:r w:rsidR="00976822" w:rsidRPr="00976822">
              <w:rPr>
                <w:rStyle w:val="a5"/>
              </w:rPr>
              <w:t>2</w:t>
            </w:r>
            <w:r>
              <w:rPr>
                <w:kern w:val="0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t>п. Нагорный</w:t>
            </w:r>
          </w:p>
        </w:tc>
        <w:tc>
          <w:tcPr>
            <w:tcW w:w="1984" w:type="dxa"/>
            <w:vAlign w:val="center"/>
          </w:tcPr>
          <w:p w:rsidR="00E36A6D" w:rsidRDefault="00E36A6D" w:rsidP="00E36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 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A6D" w:rsidRDefault="00E36A6D" w:rsidP="00E36A6D">
            <w:pPr>
              <w:tabs>
                <w:tab w:val="left" w:pos="1020"/>
              </w:tabs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Строительство, </w:t>
            </w:r>
            <w:r>
              <w:rPr>
                <w:lang w:eastAsia="ar-SA"/>
              </w:rPr>
              <w:t>первая очередь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6A6D" w:rsidRDefault="00E36A6D" w:rsidP="00E36A6D">
            <w:pPr>
              <w:pStyle w:val="10"/>
              <w:numPr>
                <w:ilvl w:val="0"/>
                <w:numId w:val="0"/>
              </w:numPr>
              <w:suppressAutoHyphens/>
              <w:spacing w:before="120" w:after="120"/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6A6D" w:rsidRPr="00517AB4" w:rsidRDefault="00E36A6D" w:rsidP="00E36A6D">
            <w:pPr>
              <w:spacing w:before="120" w:after="120" w:line="240" w:lineRule="auto"/>
              <w:jc w:val="center"/>
              <w:rPr>
                <w:rFonts w:cs="Arial"/>
                <w:szCs w:val="22"/>
                <w:lang w:eastAsia="ru-RU"/>
              </w:rPr>
            </w:pPr>
          </w:p>
        </w:tc>
      </w:tr>
    </w:tbl>
    <w:p w:rsidR="00435DEC" w:rsidRDefault="00435DEC">
      <w:pPr>
        <w:tabs>
          <w:tab w:val="center" w:pos="7540"/>
        </w:tabs>
        <w:sectPr w:rsidR="00435DEC" w:rsidSect="00EC778C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5DEC" w:rsidRDefault="00742D0A">
      <w:pPr>
        <w:pStyle w:val="11"/>
        <w:keepNext w:val="0"/>
        <w:keepLines/>
        <w:pageBreakBefore/>
        <w:numPr>
          <w:ilvl w:val="0"/>
          <w:numId w:val="3"/>
        </w:numPr>
        <w:suppressAutoHyphens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42" w:name="_Toc45729420"/>
      <w:bookmarkStart w:id="43" w:name="_Toc168390577"/>
      <w:bookmarkStart w:id="44" w:name="_Toc46033124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39"/>
      <w:r>
        <w:rPr>
          <w:rFonts w:ascii="Times New Roman" w:hAnsi="Times New Roman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42"/>
      <w:bookmarkEnd w:id="43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2"/>
        <w:gridCol w:w="2570"/>
        <w:gridCol w:w="2664"/>
        <w:gridCol w:w="4268"/>
        <w:gridCol w:w="2012"/>
      </w:tblGrid>
      <w:tr w:rsidR="004F16F8" w:rsidTr="00336881">
        <w:trPr>
          <w:trHeight w:val="20"/>
          <w:tblHeader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4F16F8" w:rsidRDefault="004F16F8" w:rsidP="005B6512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45" w:name="_Hlk20408415"/>
            <w:bookmarkEnd w:id="44"/>
            <w:r>
              <w:rPr>
                <w:b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664" w:type="dxa"/>
            <w:vMerge w:val="restart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Иные параметры (адресное описание)</w:t>
            </w:r>
          </w:p>
        </w:tc>
        <w:tc>
          <w:tcPr>
            <w:tcW w:w="4268" w:type="dxa"/>
            <w:vMerge w:val="restart"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Сведения о планируемых для размещения объектах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Значение объекта</w:t>
            </w:r>
          </w:p>
        </w:tc>
      </w:tr>
      <w:tr w:rsidR="004F16F8" w:rsidTr="00336881">
        <w:trPr>
          <w:trHeight w:val="20"/>
          <w:tblHeader/>
        </w:trPr>
        <w:tc>
          <w:tcPr>
            <w:tcW w:w="3112" w:type="dxa"/>
            <w:vMerge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2664" w:type="dxa"/>
            <w:vMerge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8" w:type="dxa"/>
            <w:vMerge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4F16F8" w:rsidRDefault="004F16F8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16F8" w:rsidTr="00336881">
        <w:trPr>
          <w:trHeight w:val="20"/>
          <w:tblHeader/>
        </w:trPr>
        <w:tc>
          <w:tcPr>
            <w:tcW w:w="3112" w:type="dxa"/>
            <w:shd w:val="clear" w:color="auto" w:fill="auto"/>
            <w:vAlign w:val="center"/>
          </w:tcPr>
          <w:p w:rsidR="004F16F8" w:rsidRDefault="004F16F8" w:rsidP="002D2B7E">
            <w:pPr>
              <w:suppressAutoHyphens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F16F8" w:rsidRDefault="004F16F8" w:rsidP="002D2B7E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4" w:type="dxa"/>
          </w:tcPr>
          <w:p w:rsidR="004F16F8" w:rsidRDefault="004F16F8" w:rsidP="002D2B7E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2D2B7E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2D2B7E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57850" w:rsidTr="00336881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color w:val="000000"/>
                <w:sz w:val="24"/>
                <w:szCs w:val="22"/>
              </w:rPr>
              <w:t>Зона застройки индивидуальными жилыми</w:t>
            </w:r>
            <w:r>
              <w:rPr>
                <w:color w:val="000000"/>
                <w:sz w:val="24"/>
                <w:szCs w:val="22"/>
              </w:rPr>
              <w:t xml:space="preserve"> домами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557850" w:rsidRPr="00D91382" w:rsidRDefault="00557850" w:rsidP="00AC2091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456,9</w:t>
            </w:r>
          </w:p>
        </w:tc>
        <w:tc>
          <w:tcPr>
            <w:tcW w:w="2664" w:type="dxa"/>
            <w:vMerge w:val="restart"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8B4E80">
            <w:pPr>
              <w:pStyle w:val="afffb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500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1000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51ACC">
              <w:rPr>
                <w:sz w:val="24"/>
                <w:szCs w:val="24"/>
                <w:lang w:eastAsia="ru-RU"/>
              </w:rPr>
              <w:t>Водопроводные очистные сооружения</w:t>
            </w:r>
            <w:r>
              <w:rPr>
                <w:sz w:val="24"/>
                <w:szCs w:val="24"/>
                <w:lang w:eastAsia="ru-RU"/>
              </w:rPr>
              <w:t>, 300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557850" w:rsidRDefault="008C3665" w:rsidP="00945420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557850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B4E80">
              <w:rPr>
                <w:sz w:val="24"/>
                <w:szCs w:val="24"/>
                <w:lang w:eastAsia="ru-RU"/>
              </w:rPr>
              <w:t>Пункт редуцирования газа</w:t>
            </w:r>
            <w:r>
              <w:rPr>
                <w:sz w:val="24"/>
                <w:szCs w:val="24"/>
                <w:lang w:eastAsia="ru-RU"/>
              </w:rPr>
              <w:t>, 1000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4542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Водозабор, 15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Merge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8B4E80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51ACC">
              <w:rPr>
                <w:sz w:val="24"/>
                <w:szCs w:val="24"/>
                <w:lang w:eastAsia="ru-RU"/>
              </w:rPr>
              <w:t>Водопроводные очистные сооружения</w:t>
            </w:r>
            <w:r>
              <w:rPr>
                <w:sz w:val="24"/>
                <w:szCs w:val="24"/>
                <w:lang w:eastAsia="ru-RU"/>
              </w:rPr>
              <w:t>, 300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945420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сут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7850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557850" w:rsidRPr="001511AE" w:rsidRDefault="00557850" w:rsidP="00AC2091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64" w:type="dxa"/>
            <w:vAlign w:val="center"/>
          </w:tcPr>
          <w:p w:rsidR="00557850" w:rsidRDefault="00557850" w:rsidP="00A769A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57850" w:rsidRPr="00951ACC" w:rsidRDefault="00557850" w:rsidP="008B4E80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57850">
              <w:rPr>
                <w:sz w:val="24"/>
                <w:szCs w:val="22"/>
              </w:rPr>
              <w:t>Канализационная насосная станция</w:t>
            </w:r>
            <w:r>
              <w:rPr>
                <w:sz w:val="24"/>
                <w:szCs w:val="22"/>
              </w:rPr>
              <w:t>,</w:t>
            </w:r>
            <w:r w:rsidRPr="00557850">
              <w:rPr>
                <w:sz w:val="24"/>
                <w:szCs w:val="22"/>
              </w:rPr>
              <w:t xml:space="preserve"> 40 м</w:t>
            </w:r>
            <w:r w:rsidRPr="00557850">
              <w:rPr>
                <w:sz w:val="24"/>
                <w:szCs w:val="22"/>
                <w:vertAlign w:val="superscript"/>
              </w:rPr>
              <w:t>3</w:t>
            </w:r>
            <w:r w:rsidRPr="00557850">
              <w:rPr>
                <w:sz w:val="24"/>
                <w:szCs w:val="22"/>
              </w:rPr>
              <w:t>/час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557850" w:rsidRDefault="00557850" w:rsidP="00AC2091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336881">
        <w:trPr>
          <w:trHeight w:val="20"/>
        </w:trPr>
        <w:tc>
          <w:tcPr>
            <w:tcW w:w="3112" w:type="dxa"/>
            <w:vMerge w:val="restart"/>
            <w:shd w:val="clear" w:color="auto" w:fill="auto"/>
            <w:vAlign w:val="center"/>
          </w:tcPr>
          <w:p w:rsidR="004F16F8" w:rsidRDefault="004F16F8" w:rsidP="009720D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color w:val="000000"/>
                <w:sz w:val="24"/>
                <w:szCs w:val="22"/>
              </w:rPr>
              <w:t>Зона застройки малоэтажными жилыми домами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:rsidR="004F16F8" w:rsidRPr="00D91382" w:rsidRDefault="004F16F8" w:rsidP="009720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664" w:type="dxa"/>
            <w:vAlign w:val="center"/>
          </w:tcPr>
          <w:p w:rsidR="004F16F8" w:rsidRDefault="004F16F8" w:rsidP="0058056B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8056B"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214EB6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Отделение</w:t>
            </w:r>
            <w:r w:rsidRPr="0058056B">
              <w:rPr>
                <w:sz w:val="24"/>
                <w:szCs w:val="24"/>
                <w:lang w:eastAsia="ru-RU"/>
              </w:rPr>
              <w:t xml:space="preserve"> почтовой связи акционерного общества «Почта России»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9720DA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Федерального значения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vMerge/>
            <w:shd w:val="clear" w:color="auto" w:fill="auto"/>
            <w:vAlign w:val="center"/>
          </w:tcPr>
          <w:p w:rsidR="004F16F8" w:rsidRPr="001511AE" w:rsidRDefault="004F16F8" w:rsidP="009720DA">
            <w:pPr>
              <w:pStyle w:val="afffb"/>
              <w:spacing w:line="240" w:lineRule="auto"/>
              <w:ind w:firstLine="0"/>
              <w:jc w:val="left"/>
              <w:rPr>
                <w:color w:val="000000"/>
                <w:sz w:val="24"/>
                <w:szCs w:val="22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:rsidR="004F16F8" w:rsidRDefault="004F16F8" w:rsidP="009720DA">
            <w:pPr>
              <w:spacing w:after="0" w:line="240" w:lineRule="auto"/>
              <w:jc w:val="center"/>
            </w:pPr>
          </w:p>
        </w:tc>
        <w:tc>
          <w:tcPr>
            <w:tcW w:w="2664" w:type="dxa"/>
            <w:vAlign w:val="center"/>
          </w:tcPr>
          <w:p w:rsidR="004F16F8" w:rsidRPr="0058056B" w:rsidRDefault="004F16F8" w:rsidP="0058056B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F16F8" w:rsidRDefault="004F16F8" w:rsidP="00214EB6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Канализационная насосная станция (100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576A8C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час), реконструкция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8" w:rsidRDefault="004F16F8" w:rsidP="009720DA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3902BE" w:rsidTr="00336881">
        <w:trPr>
          <w:trHeight w:val="20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E" w:rsidRPr="000D46BB" w:rsidRDefault="003902BE" w:rsidP="00632B7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0D46BB">
              <w:rPr>
                <w:sz w:val="24"/>
                <w:szCs w:val="22"/>
              </w:rPr>
              <w:t>Общественно-деловые зоны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E" w:rsidRPr="00D91382" w:rsidRDefault="003902BE" w:rsidP="002D2B7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BE" w:rsidRDefault="008C3665" w:rsidP="009720DA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3902BE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E" w:rsidRPr="00327E42" w:rsidRDefault="003902BE" w:rsidP="00214EB6">
            <w:pPr>
              <w:pStyle w:val="afffb"/>
              <w:spacing w:before="120" w:after="120"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Отделение</w:t>
            </w:r>
            <w:r w:rsidRPr="0058056B">
              <w:rPr>
                <w:sz w:val="24"/>
                <w:szCs w:val="24"/>
                <w:lang w:eastAsia="ru-RU"/>
              </w:rPr>
              <w:t xml:space="preserve"> почтовой связи акционерного общества «Почта России»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BE" w:rsidRDefault="003902BE" w:rsidP="009720DA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Федерального значения</w:t>
            </w: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9720D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D91382" w:rsidRDefault="00832BC7" w:rsidP="009720DA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9720DA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с. Кичигино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14EB6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 xml:space="preserve">Дошкольная образовательная </w:t>
            </w:r>
            <w:r w:rsidRPr="00327E42">
              <w:rPr>
                <w:sz w:val="24"/>
                <w:szCs w:val="28"/>
              </w:rPr>
              <w:lastRenderedPageBreak/>
              <w:t>организация</w:t>
            </w:r>
            <w:r>
              <w:rPr>
                <w:sz w:val="24"/>
                <w:szCs w:val="28"/>
              </w:rPr>
              <w:t xml:space="preserve"> на 90 мест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9720DA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Местного </w:t>
            </w:r>
            <w:r>
              <w:rPr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0D46BB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9D5720" w:rsidRDefault="00832BC7" w:rsidP="000D46BB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Pr="00D556ED" w:rsidRDefault="00832BC7" w:rsidP="000D46BB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14EB6">
            <w:pPr>
              <w:pStyle w:val="afffb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327E42">
              <w:rPr>
                <w:sz w:val="24"/>
                <w:szCs w:val="28"/>
              </w:rPr>
              <w:t>Дошкольная образовательная организация</w:t>
            </w:r>
            <w:r>
              <w:rPr>
                <w:sz w:val="24"/>
                <w:szCs w:val="28"/>
              </w:rPr>
              <w:t xml:space="preserve"> на 140 мест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0D46BB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C49E7" w:rsidRDefault="00832BC7" w:rsidP="002D2B7E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Default="00832BC7" w:rsidP="00214EB6">
            <w:pPr>
              <w:spacing w:before="120" w:after="120" w:line="240" w:lineRule="auto"/>
              <w:jc w:val="both"/>
            </w:pPr>
            <w:r>
              <w:rPr>
                <w:kern w:val="0"/>
              </w:rPr>
              <w:t>Общеобразовательная школа на 320 мест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C49E7" w:rsidRDefault="00832BC7" w:rsidP="002D2B7E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003C45" w:rsidRDefault="00832BC7" w:rsidP="00214EB6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 xml:space="preserve">Спортивная площадка, 5000 </w:t>
            </w:r>
            <w:r w:rsidR="00003C45">
              <w:rPr>
                <w:kern w:val="0"/>
                <w:szCs w:val="22"/>
              </w:rPr>
              <w:t>м</w:t>
            </w:r>
            <w:r w:rsidR="00003C4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C49E7" w:rsidRDefault="00832BC7" w:rsidP="002D2B7E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C24ECA" w:rsidRDefault="00832BC7" w:rsidP="00214EB6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>Магазин товаров повседневного спроса, площадь 400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C49E7" w:rsidRDefault="00832BC7" w:rsidP="002D2B7E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A86EF4" w:rsidRDefault="00832BC7" w:rsidP="00214EB6">
            <w:pPr>
              <w:spacing w:before="120" w:after="120" w:line="240" w:lineRule="auto"/>
              <w:jc w:val="both"/>
              <w:rPr>
                <w:kern w:val="0"/>
                <w:vertAlign w:val="superscript"/>
              </w:rPr>
            </w:pPr>
            <w:r>
              <w:rPr>
                <w:kern w:val="0"/>
                <w:szCs w:val="22"/>
              </w:rPr>
              <w:t>Торговый центр</w:t>
            </w:r>
            <w:r w:rsidRPr="00A86EF4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  <w:r w:rsidRPr="00A86EF4">
              <w:rPr>
                <w:kern w:val="0"/>
                <w:szCs w:val="22"/>
              </w:rPr>
              <w:t xml:space="preserve">, </w:t>
            </w:r>
            <w:r>
              <w:rPr>
                <w:kern w:val="0"/>
                <w:szCs w:val="22"/>
              </w:rPr>
              <w:t>площадь 4800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1511AE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C49E7" w:rsidRDefault="00832BC7" w:rsidP="002D2B7E">
            <w:pPr>
              <w:spacing w:before="120" w:after="120"/>
              <w:jc w:val="center"/>
              <w:rPr>
                <w:color w:val="000000"/>
                <w:kern w:val="0"/>
                <w:szCs w:val="22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Default="00832BC7" w:rsidP="00214EB6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Трансформаторная подстанция, 250 (1х250) к</w:t>
            </w:r>
            <w:r w:rsidRPr="00DB138B">
              <w:rPr>
                <w:kern w:val="0"/>
                <w:szCs w:val="22"/>
              </w:rPr>
              <w:t>ВА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Pr="00D556ED" w:rsidRDefault="008C3665" w:rsidP="001A699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="00832BC7">
              <w:rPr>
                <w:sz w:val="24"/>
                <w:lang w:eastAsia="ru-RU"/>
              </w:rPr>
              <w:t>. Синий бор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3C49E7" w:rsidRDefault="00832BC7" w:rsidP="001A699C">
            <w:pPr>
              <w:spacing w:before="120" w:after="120" w:line="240" w:lineRule="auto"/>
              <w:jc w:val="both"/>
              <w:rPr>
                <w:kern w:val="0"/>
                <w:szCs w:val="20"/>
                <w:lang w:eastAsia="ru-RU"/>
              </w:rPr>
            </w:pPr>
            <w:r w:rsidRPr="00327E42">
              <w:rPr>
                <w:szCs w:val="28"/>
              </w:rPr>
              <w:t>Дошкольная образовательная организация</w:t>
            </w:r>
            <w:r>
              <w:rPr>
                <w:szCs w:val="28"/>
              </w:rPr>
              <w:t xml:space="preserve"> на 60 мест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327E42" w:rsidRDefault="00832BC7" w:rsidP="001A699C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kern w:val="0"/>
              </w:rPr>
              <w:t xml:space="preserve">Общеобразовательная школа на </w:t>
            </w:r>
            <w:r>
              <w:t>240 мест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003C45" w:rsidRDefault="00832BC7" w:rsidP="001A699C">
            <w:pPr>
              <w:spacing w:before="120" w:after="120" w:line="240" w:lineRule="auto"/>
              <w:jc w:val="both"/>
              <w:rPr>
                <w:szCs w:val="28"/>
                <w:vertAlign w:val="superscript"/>
              </w:rPr>
            </w:pPr>
            <w:r>
              <w:rPr>
                <w:kern w:val="0"/>
                <w:szCs w:val="22"/>
              </w:rPr>
              <w:t xml:space="preserve">Спортивная площадка, 2000 </w:t>
            </w:r>
            <w:r w:rsidR="00003C45">
              <w:rPr>
                <w:kern w:val="0"/>
                <w:szCs w:val="22"/>
              </w:rPr>
              <w:t>м</w:t>
            </w:r>
            <w:r w:rsidR="00003C45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327E42" w:rsidRDefault="00832BC7" w:rsidP="001A699C">
            <w:pPr>
              <w:spacing w:before="120" w:after="120" w:line="240" w:lineRule="auto"/>
              <w:jc w:val="both"/>
              <w:rPr>
                <w:szCs w:val="28"/>
              </w:rPr>
            </w:pPr>
            <w:r>
              <w:rPr>
                <w:kern w:val="0"/>
                <w:szCs w:val="22"/>
              </w:rPr>
              <w:t>Торговый центр</w:t>
            </w:r>
            <w:r w:rsidRPr="00A86EF4">
              <w:rPr>
                <w:kern w:val="0"/>
                <w:szCs w:val="22"/>
              </w:rPr>
              <w:t xml:space="preserve"> </w:t>
            </w:r>
            <w:r>
              <w:rPr>
                <w:kern w:val="0"/>
                <w:szCs w:val="22"/>
              </w:rPr>
              <w:t>(магазин, кафе)</w:t>
            </w:r>
            <w:r w:rsidRPr="00A86EF4">
              <w:rPr>
                <w:kern w:val="0"/>
                <w:szCs w:val="22"/>
              </w:rPr>
              <w:t xml:space="preserve">, </w:t>
            </w:r>
            <w:r>
              <w:rPr>
                <w:kern w:val="0"/>
                <w:szCs w:val="22"/>
              </w:rPr>
              <w:t>площадь 3000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Трансформаторная подстанция, </w:t>
            </w:r>
            <w:r w:rsidRPr="008B4E80">
              <w:rPr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1A69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Нагорный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Default="00832BC7" w:rsidP="00214EB6">
            <w:pPr>
              <w:spacing w:before="120" w:after="120" w:line="240" w:lineRule="auto"/>
              <w:jc w:val="both"/>
            </w:pPr>
            <w:r w:rsidRPr="00327E42">
              <w:rPr>
                <w:szCs w:val="28"/>
              </w:rPr>
              <w:t xml:space="preserve">Дошкольная образовательная </w:t>
            </w:r>
            <w:r w:rsidRPr="00327E42">
              <w:rPr>
                <w:szCs w:val="28"/>
              </w:rPr>
              <w:lastRenderedPageBreak/>
              <w:t>организация</w:t>
            </w:r>
            <w:r>
              <w:rPr>
                <w:szCs w:val="28"/>
              </w:rPr>
              <w:t xml:space="preserve"> на 80 мест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8C3665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Pr="00003C45" w:rsidRDefault="00003C45" w:rsidP="00214EB6">
            <w:pPr>
              <w:spacing w:before="120" w:after="120" w:line="240" w:lineRule="auto"/>
              <w:jc w:val="both"/>
              <w:rPr>
                <w:kern w:val="0"/>
                <w:szCs w:val="22"/>
                <w:vertAlign w:val="superscript"/>
              </w:rPr>
            </w:pPr>
            <w:r>
              <w:rPr>
                <w:kern w:val="0"/>
                <w:szCs w:val="22"/>
              </w:rPr>
              <w:t>Спортивная площадка, 2000 м</w:t>
            </w:r>
            <w:r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8C3665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Default="00832BC7" w:rsidP="00214EB6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Трансформаторная подстанция, </w:t>
            </w:r>
            <w:r w:rsidRPr="008B4E80">
              <w:rPr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336881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C7" w:rsidRDefault="00832BC7" w:rsidP="00214EB6">
            <w:pPr>
              <w:spacing w:before="120" w:after="120" w:line="240" w:lineRule="auto"/>
              <w:jc w:val="both"/>
              <w:rPr>
                <w:kern w:val="0"/>
                <w:szCs w:val="22"/>
              </w:rPr>
            </w:pPr>
            <w:r w:rsidRPr="008B4E80">
              <w:rPr>
                <w:lang w:eastAsia="ru-RU"/>
              </w:rPr>
              <w:t>Пункт редуцирования газа</w:t>
            </w:r>
            <w:r>
              <w:rPr>
                <w:lang w:eastAsia="ru-RU"/>
              </w:rPr>
              <w:t>, 500 м</w:t>
            </w:r>
            <w:r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D2B7E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8C3665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742444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F837BE" w:rsidRDefault="00832BC7" w:rsidP="00742444">
            <w:pPr>
              <w:spacing w:after="0" w:line="240" w:lineRule="auto"/>
              <w:jc w:val="center"/>
            </w:pPr>
            <w:r>
              <w:t>1303,5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2F039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Кичигинское СП</w:t>
            </w:r>
            <w:r w:rsidR="002F039C">
              <w:rPr>
                <w:sz w:val="24"/>
                <w:szCs w:val="24"/>
                <w:lang w:eastAsia="ru-RU"/>
              </w:rPr>
              <w:t xml:space="preserve"> (восточнее с. Кичигино)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Pr="000B11A3" w:rsidRDefault="00832BC7" w:rsidP="00214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сооружения, 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4340C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832BC7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832BC7" w:rsidTr="008C3665"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742444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742444">
            <w:pPr>
              <w:spacing w:after="0" w:line="24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D8798E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214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Канализационные очистные сооружения (800 м</w:t>
            </w:r>
            <w:r w:rsidRPr="00026992">
              <w:rPr>
                <w:kern w:val="0"/>
                <w:szCs w:val="22"/>
                <w:vertAlign w:val="superscript"/>
              </w:rPr>
              <w:t>3</w:t>
            </w:r>
            <w:r w:rsidRPr="00A4340C">
              <w:rPr>
                <w:kern w:val="0"/>
                <w:szCs w:val="22"/>
              </w:rPr>
              <w:t>/</w:t>
            </w:r>
            <w:r>
              <w:rPr>
                <w:kern w:val="0"/>
                <w:szCs w:val="22"/>
              </w:rPr>
              <w:t>сутки), ликвидация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8C3665">
            <w:pPr>
              <w:pStyle w:val="afffb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32BC7" w:rsidTr="008C3665"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330B79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330B79">
            <w:pPr>
              <w:spacing w:after="0" w:line="240" w:lineRule="auto"/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C7" w:rsidRDefault="00832BC7" w:rsidP="00330B79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330B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kern w:val="0"/>
                <w:szCs w:val="22"/>
              </w:rPr>
            </w:pPr>
            <w:r>
              <w:rPr>
                <w:lang w:eastAsia="ru-RU"/>
              </w:rPr>
              <w:t>Канализационная насосная станция (30 м</w:t>
            </w:r>
            <w:r>
              <w:rPr>
                <w:vertAlign w:val="superscript"/>
                <w:lang w:eastAsia="ru-RU"/>
              </w:rPr>
              <w:t>3</w:t>
            </w:r>
            <w:r w:rsidRPr="00576A8C">
              <w:rPr>
                <w:lang w:eastAsia="ru-RU"/>
              </w:rPr>
              <w:t>/</w:t>
            </w:r>
            <w:r>
              <w:rPr>
                <w:lang w:eastAsia="ru-RU"/>
              </w:rPr>
              <w:t>час), реконструкция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C7" w:rsidRDefault="00832BC7" w:rsidP="00330B79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039C" w:rsidTr="00336881">
        <w:trPr>
          <w:trHeight w:val="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C" w:rsidRDefault="002F039C" w:rsidP="002F039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bookmarkStart w:id="46" w:name="_Hlk20407752"/>
            <w:r>
              <w:rPr>
                <w:sz w:val="24"/>
                <w:szCs w:val="24"/>
                <w:lang w:eastAsia="ru-RU"/>
              </w:rPr>
              <w:t>Зона инженерной инфраструктуры</w:t>
            </w:r>
            <w:bookmarkEnd w:id="46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C" w:rsidRDefault="000131F6" w:rsidP="002F039C">
            <w:pPr>
              <w:spacing w:after="0" w:line="240" w:lineRule="auto"/>
              <w:jc w:val="center"/>
            </w:pPr>
            <w:r>
              <w:t>2,2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9C" w:rsidRDefault="002F039C" w:rsidP="002F039C">
            <w:pPr>
              <w:pStyle w:val="afffb"/>
              <w:spacing w:line="240" w:lineRule="auto"/>
              <w:ind w:firstLine="0"/>
              <w:rPr>
                <w:sz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Нагорный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C" w:rsidRPr="0086522C" w:rsidRDefault="002F039C" w:rsidP="002F039C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Котельная, 3.</w:t>
            </w:r>
            <w:r w:rsidRPr="0086522C">
              <w:rPr>
                <w:sz w:val="24"/>
                <w:szCs w:val="24"/>
                <w:lang w:eastAsia="ru-RU"/>
              </w:rPr>
              <w:t>440 Гкал/час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39C" w:rsidRDefault="002F039C" w:rsidP="002F039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742444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742444">
            <w:pPr>
              <w:spacing w:after="0" w:line="240" w:lineRule="auto"/>
              <w:jc w:val="center"/>
            </w:pPr>
            <w:r>
              <w:t>294,2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742444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742444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742444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A73C0B" w:rsidRDefault="004F16F8" w:rsidP="00BF194D">
            <w:pPr>
              <w:spacing w:after="0" w:line="240" w:lineRule="auto"/>
              <w:rPr>
                <w:color w:val="000000"/>
                <w:kern w:val="0"/>
                <w:szCs w:val="22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BF194D">
            <w:pPr>
              <w:spacing w:after="0" w:line="240" w:lineRule="auto"/>
              <w:jc w:val="center"/>
            </w:pPr>
            <w:r>
              <w:t>7732</w:t>
            </w:r>
            <w:r w:rsidRPr="00F837BE">
              <w:t>,</w:t>
            </w:r>
            <w: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2F039C" w:rsidP="002F039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Кичигинское СП (западнее с. Кичигино)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5E446C" w:rsidRDefault="005E446C" w:rsidP="005E446C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Водозабор, 15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86522C">
              <w:rPr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5E446C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1511AE" w:rsidRDefault="004F16F8" w:rsidP="0030693D">
            <w:pPr>
              <w:spacing w:after="0" w:line="240" w:lineRule="auto"/>
              <w:rPr>
                <w:color w:val="000000"/>
                <w:kern w:val="0"/>
                <w:szCs w:val="22"/>
              </w:rPr>
            </w:pPr>
            <w:r w:rsidRPr="0030693D">
              <w:t>Зона садоводства, огородничества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BF194D">
            <w:pPr>
              <w:spacing w:after="0" w:line="240" w:lineRule="auto"/>
              <w:jc w:val="center"/>
            </w:pPr>
            <w:r>
              <w:t>20</w:t>
            </w:r>
            <w:r w:rsidRPr="00F837BE">
              <w:t>,</w:t>
            </w: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1511AE" w:rsidRDefault="004F16F8" w:rsidP="00BF194D">
            <w:pPr>
              <w:spacing w:after="0" w:line="240" w:lineRule="auto"/>
              <w:rPr>
                <w:szCs w:val="22"/>
              </w:rPr>
            </w:pPr>
            <w:r>
              <w:rPr>
                <w:color w:val="000000"/>
              </w:rPr>
              <w:t>Производственная зона сельскохозяйственных предприятий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BF194D">
            <w:pPr>
              <w:spacing w:after="0" w:line="240" w:lineRule="auto"/>
              <w:jc w:val="center"/>
            </w:pPr>
            <w:r w:rsidRPr="00F837BE">
              <w:t>2</w:t>
            </w:r>
            <w:r>
              <w:t>7,7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F766CC">
            <w:pPr>
              <w:spacing w:after="0" w:line="240" w:lineRule="auto"/>
              <w:rPr>
                <w:color w:val="000000"/>
              </w:rPr>
            </w:pPr>
            <w:r w:rsidRPr="00BC388D">
              <w:rPr>
                <w:szCs w:val="26"/>
              </w:rPr>
              <w:t>Иные зоны сельскохозяйственного назначения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F766CC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F766C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F766C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F766CC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6085B" w:rsidTr="008C3665">
        <w:trPr>
          <w:trHeight w:val="20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720DA">
              <w:rPr>
                <w:sz w:val="24"/>
                <w:szCs w:val="22"/>
              </w:rPr>
              <w:t>Зоны рекреационного назначения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F837BE" w:rsidRDefault="0096085B" w:rsidP="00BF194D">
            <w:pPr>
              <w:spacing w:after="0" w:line="240" w:lineRule="auto"/>
              <w:jc w:val="center"/>
            </w:pPr>
            <w:r>
              <w:t>170</w:t>
            </w:r>
            <w:r w:rsidRPr="00F837BE">
              <w:t>,</w:t>
            </w:r>
            <w:r>
              <w:t>7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Кичигино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Канализационная насосная станция, </w:t>
            </w:r>
            <w:r>
              <w:rPr>
                <w:szCs w:val="22"/>
              </w:rPr>
              <w:t>100 м</w:t>
            </w:r>
            <w:r w:rsidRPr="00026992">
              <w:rPr>
                <w:szCs w:val="22"/>
                <w:vertAlign w:val="superscript"/>
              </w:rPr>
              <w:t>3</w:t>
            </w:r>
            <w:r w:rsidRPr="00A04B22">
              <w:rPr>
                <w:szCs w:val="22"/>
              </w:rPr>
              <w:t>/</w:t>
            </w:r>
            <w:r>
              <w:rPr>
                <w:szCs w:val="22"/>
              </w:rPr>
              <w:t>час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96085B" w:rsidTr="00366BED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9720DA" w:rsidRDefault="0096085B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Канализационная насосная станция, </w:t>
            </w:r>
            <w:r>
              <w:rPr>
                <w:szCs w:val="22"/>
              </w:rPr>
              <w:t>100 м</w:t>
            </w:r>
            <w:r w:rsidRPr="00026992">
              <w:rPr>
                <w:szCs w:val="22"/>
                <w:vertAlign w:val="superscript"/>
              </w:rPr>
              <w:t>3</w:t>
            </w:r>
            <w:r w:rsidRPr="00A04B22">
              <w:rPr>
                <w:szCs w:val="22"/>
              </w:rPr>
              <w:t>/</w:t>
            </w:r>
            <w:r>
              <w:rPr>
                <w:szCs w:val="22"/>
              </w:rPr>
              <w:t>час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085B" w:rsidTr="00366BED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9720DA" w:rsidRDefault="0096085B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Синий бор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8C3665" w:rsidRDefault="0096085B" w:rsidP="008C3665">
            <w:pPr>
              <w:pStyle w:val="afffb"/>
              <w:spacing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 w:rsidRPr="008C3665">
              <w:rPr>
                <w:sz w:val="24"/>
                <w:szCs w:val="24"/>
                <w:lang w:eastAsia="ru-RU"/>
              </w:rPr>
              <w:t>Футбольное поле</w:t>
            </w:r>
            <w:r>
              <w:rPr>
                <w:sz w:val="24"/>
                <w:szCs w:val="24"/>
                <w:lang w:eastAsia="ru-RU"/>
              </w:rPr>
              <w:t>, 5000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085B" w:rsidTr="00366BED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9720DA" w:rsidRDefault="0096085B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5B" w:rsidRDefault="0096085B" w:rsidP="00D63E14">
            <w:pPr>
              <w:pStyle w:val="afffb"/>
              <w:spacing w:line="240" w:lineRule="auto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Pr="008C3665" w:rsidRDefault="0096085B" w:rsidP="008C3665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 w:rsidRPr="008B4E80">
              <w:rPr>
                <w:sz w:val="24"/>
                <w:szCs w:val="24"/>
                <w:lang w:eastAsia="ru-RU"/>
              </w:rPr>
              <w:t>500 (2х250) кВА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5B" w:rsidRDefault="0096085B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9720DA" w:rsidRDefault="004F16F8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Зона лесов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F837BE" w:rsidRDefault="004F16F8" w:rsidP="00BF194D">
            <w:pPr>
              <w:spacing w:after="0" w:line="240" w:lineRule="auto"/>
              <w:jc w:val="center"/>
            </w:pPr>
            <w:r>
              <w:t>439</w:t>
            </w:r>
            <w:r w:rsidR="000131F6">
              <w:rPr>
                <w:lang w:val="en-US"/>
              </w:rPr>
              <w:t>2</w:t>
            </w:r>
            <w:r w:rsidRPr="00D91382">
              <w:t>,</w:t>
            </w:r>
            <w:r w:rsidR="000131F6"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sz w:val="24"/>
                <w:szCs w:val="22"/>
              </w:rPr>
              <w:t>Зона кладбищ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D91382" w:rsidRDefault="004F16F8" w:rsidP="00BF194D">
            <w:pPr>
              <w:spacing w:after="0" w:line="240" w:lineRule="auto"/>
              <w:jc w:val="center"/>
            </w:pPr>
            <w:r>
              <w:t>9</w:t>
            </w:r>
            <w:r w:rsidRPr="00D91382">
              <w:t>,</w:t>
            </w:r>
            <w: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511AE">
              <w:rPr>
                <w:sz w:val="24"/>
                <w:szCs w:val="22"/>
              </w:rPr>
              <w:t>Зона озелененных территорий специального назначения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spacing w:after="0" w:line="240" w:lineRule="auto"/>
              <w:jc w:val="center"/>
            </w:pPr>
            <w:r>
              <w:t>2</w:t>
            </w:r>
            <w:r w:rsidR="000131F6">
              <w:rPr>
                <w:lang w:val="en-US"/>
              </w:rPr>
              <w:t>2</w:t>
            </w:r>
            <w:r w:rsidR="000131F6">
              <w:t>,1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03C45" w:rsidTr="00003C45">
        <w:trPr>
          <w:trHeight w:val="20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Pr="001511AE" w:rsidRDefault="00003C45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 w:rsidRPr="009720DA">
              <w:rPr>
                <w:sz w:val="24"/>
                <w:szCs w:val="22"/>
              </w:rPr>
              <w:t>Иные зоны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Pr="00D91382" w:rsidRDefault="00003C45" w:rsidP="00BF194D">
            <w:pPr>
              <w:spacing w:after="0" w:line="240" w:lineRule="auto"/>
              <w:jc w:val="center"/>
            </w:pPr>
            <w:r>
              <w:t>138,</w:t>
            </w:r>
            <w:r w:rsidR="000131F6">
              <w:t>8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C45" w:rsidRDefault="00003C45" w:rsidP="00003C45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п. Синий бор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Default="00003C45" w:rsidP="00003C45">
            <w:pPr>
              <w:pStyle w:val="afffb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769AA">
              <w:rPr>
                <w:sz w:val="24"/>
                <w:szCs w:val="24"/>
                <w:lang w:eastAsia="ru-RU"/>
              </w:rPr>
              <w:t xml:space="preserve">Трансформаторная подстанция, </w:t>
            </w:r>
            <w:r>
              <w:rPr>
                <w:sz w:val="24"/>
                <w:szCs w:val="24"/>
                <w:lang w:eastAsia="ru-RU"/>
              </w:rPr>
              <w:t>1000 (1</w:t>
            </w:r>
            <w:r w:rsidRPr="008B4E80">
              <w:rPr>
                <w:sz w:val="24"/>
                <w:szCs w:val="24"/>
                <w:lang w:eastAsia="ru-RU"/>
              </w:rPr>
              <w:t>х250) кВА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Default="00003C45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Местного значения</w:t>
            </w:r>
          </w:p>
        </w:tc>
      </w:tr>
      <w:tr w:rsidR="00003C45" w:rsidTr="004B5BD0">
        <w:trPr>
          <w:trHeight w:val="20"/>
        </w:trPr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Pr="009720DA" w:rsidRDefault="00003C45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Default="00003C45" w:rsidP="00BF194D">
            <w:pPr>
              <w:spacing w:after="0" w:line="240" w:lineRule="auto"/>
              <w:jc w:val="center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45" w:rsidRDefault="00003C45" w:rsidP="00003C45">
            <w:pPr>
              <w:pStyle w:val="afffb"/>
              <w:spacing w:line="240" w:lineRule="auto"/>
              <w:ind w:firstLine="0"/>
              <w:rPr>
                <w:sz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Pr="00003C45" w:rsidRDefault="00E558D8" w:rsidP="00003C45">
            <w:pPr>
              <w:pStyle w:val="afffb"/>
              <w:spacing w:line="240" w:lineRule="auto"/>
              <w:ind w:firstLine="0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 редуцирования газа, 10</w:t>
            </w:r>
            <w:r w:rsidR="00003C45">
              <w:rPr>
                <w:sz w:val="24"/>
                <w:szCs w:val="24"/>
                <w:lang w:eastAsia="ru-RU"/>
              </w:rPr>
              <w:t>00 м</w:t>
            </w:r>
            <w:r w:rsidR="00003C45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45" w:rsidRDefault="00003C45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6F8" w:rsidTr="00336881">
        <w:trPr>
          <w:trHeight w:val="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9720DA" w:rsidRDefault="004F16F8" w:rsidP="00BF194D">
            <w:pPr>
              <w:pStyle w:val="afffb"/>
              <w:spacing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Зона акваторий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Pr="00904DBF" w:rsidRDefault="004F16F8" w:rsidP="00BF194D">
            <w:pPr>
              <w:spacing w:after="0" w:line="240" w:lineRule="auto"/>
              <w:jc w:val="center"/>
              <w:rPr>
                <w:lang w:val="en-US"/>
              </w:rPr>
            </w:pPr>
            <w:r>
              <w:t>72,3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F8" w:rsidRDefault="004F16F8" w:rsidP="00BF194D">
            <w:pPr>
              <w:pStyle w:val="afffb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bookmarkEnd w:id="45"/>
    <w:p w:rsidR="00435DEC" w:rsidRDefault="00251B43">
      <w:r>
        <w:br w:type="textWrapping" w:clear="all"/>
      </w:r>
    </w:p>
    <w:sectPr w:rsidR="00435D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65" w:rsidRDefault="008C3665">
      <w:pPr>
        <w:spacing w:line="240" w:lineRule="auto"/>
      </w:pPr>
      <w:r>
        <w:separator/>
      </w:r>
    </w:p>
  </w:endnote>
  <w:endnote w:type="continuationSeparator" w:id="0">
    <w:p w:rsidR="008C3665" w:rsidRDefault="008C3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MS Mincho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65" w:rsidRDefault="008C3665">
    <w:pPr>
      <w:pStyle w:val="aff6"/>
      <w:jc w:val="center"/>
    </w:pPr>
  </w:p>
  <w:p w:rsidR="008C3665" w:rsidRDefault="008C366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65" w:rsidRDefault="008C3665">
    <w:pPr>
      <w:pStyle w:val="aff6"/>
      <w:jc w:val="center"/>
    </w:pPr>
  </w:p>
  <w:p w:rsidR="008C3665" w:rsidRDefault="008C3665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65" w:rsidRDefault="008C3665">
      <w:pPr>
        <w:spacing w:after="0"/>
      </w:pPr>
      <w:r>
        <w:separator/>
      </w:r>
    </w:p>
  </w:footnote>
  <w:footnote w:type="continuationSeparator" w:id="0">
    <w:p w:rsidR="008C3665" w:rsidRDefault="008C3665">
      <w:pPr>
        <w:spacing w:after="0"/>
      </w:pPr>
      <w:r>
        <w:continuationSeparator/>
      </w:r>
    </w:p>
  </w:footnote>
  <w:footnote w:id="1">
    <w:p w:rsidR="008C3665" w:rsidRPr="008C3665" w:rsidRDefault="008C3665">
      <w:pPr>
        <w:pStyle w:val="af9"/>
        <w:rPr>
          <w:sz w:val="22"/>
          <w:szCs w:val="22"/>
        </w:rPr>
      </w:pPr>
      <w:r w:rsidRPr="008C3665">
        <w:rPr>
          <w:rStyle w:val="a5"/>
          <w:sz w:val="22"/>
          <w:szCs w:val="22"/>
        </w:rPr>
        <w:footnoteRef/>
      </w:r>
      <w:r w:rsidRPr="008C3665">
        <w:rPr>
          <w:sz w:val="22"/>
          <w:szCs w:val="22"/>
        </w:rPr>
        <w:t xml:space="preserve"> В графических материалах Генерального плана границы ЗОУИТ планируемых инженерных объектов не отображаются в связи с ориентировочным выбором их местоположения.</w:t>
      </w:r>
    </w:p>
  </w:footnote>
  <w:footnote w:id="2">
    <w:p w:rsidR="008C3665" w:rsidRDefault="008C3665" w:rsidP="00380C00">
      <w:pPr>
        <w:pStyle w:val="af9"/>
      </w:pPr>
      <w:r w:rsidRPr="0059511D">
        <w:rPr>
          <w:rStyle w:val="a5"/>
          <w:sz w:val="22"/>
        </w:rPr>
        <w:footnoteRef/>
      </w:r>
      <w:r w:rsidRPr="0059511D">
        <w:rPr>
          <w:sz w:val="22"/>
        </w:rPr>
        <w:t xml:space="preserve"> В графи</w:t>
      </w:r>
      <w:r>
        <w:rPr>
          <w:sz w:val="22"/>
        </w:rPr>
        <w:t>ческих материалах Генерального плана планируемые объекты инженерной инфраструктуры отображены условно. Место размещение объектов будут определять на последующих стадиях проектирования после проведения необходимых инженерных изысканий.</w:t>
      </w:r>
    </w:p>
  </w:footnote>
  <w:footnote w:id="3">
    <w:p w:rsidR="008C3665" w:rsidRDefault="008C3665" w:rsidP="008C3665">
      <w:pPr>
        <w:pStyle w:val="af9"/>
      </w:pPr>
      <w:r w:rsidRPr="00845971">
        <w:rPr>
          <w:rStyle w:val="a5"/>
          <w:sz w:val="22"/>
        </w:rPr>
        <w:footnoteRef/>
      </w:r>
      <w:r w:rsidRPr="00845971">
        <w:rPr>
          <w:sz w:val="22"/>
        </w:rPr>
        <w:t xml:space="preserve"> </w:t>
      </w:r>
      <w:r>
        <w:rPr>
          <w:sz w:val="22"/>
        </w:rPr>
        <w:t>о</w:t>
      </w:r>
      <w:r w:rsidRPr="00845971">
        <w:rPr>
          <w:sz w:val="22"/>
        </w:rPr>
        <w:t>риентировочно 50 м (размер санитарно-защитной зоны устанавливается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измерений)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759061"/>
      <w:docPartObj>
        <w:docPartGallery w:val="AutoText"/>
      </w:docPartObj>
    </w:sdtPr>
    <w:sdtEndPr/>
    <w:sdtContent>
      <w:p w:rsidR="008C3665" w:rsidRDefault="008C366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908">
          <w:rPr>
            <w:noProof/>
          </w:rPr>
          <w:t>2</w:t>
        </w:r>
        <w:r>
          <w:fldChar w:fldCharType="end"/>
        </w:r>
      </w:p>
    </w:sdtContent>
  </w:sdt>
  <w:p w:rsidR="008C3665" w:rsidRDefault="008C366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CB1"/>
    <w:multiLevelType w:val="multilevel"/>
    <w:tmpl w:val="01D45CB1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 w:val="0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 w15:restartNumberingAfterBreak="0">
    <w:nsid w:val="159D4B1E"/>
    <w:multiLevelType w:val="hybridMultilevel"/>
    <w:tmpl w:val="225E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6B3"/>
    <w:multiLevelType w:val="hybridMultilevel"/>
    <w:tmpl w:val="512C8AB2"/>
    <w:lvl w:ilvl="0" w:tplc="9F5AE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B60FA5"/>
    <w:multiLevelType w:val="multilevel"/>
    <w:tmpl w:val="1C3ED5B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6539"/>
    <w:multiLevelType w:val="multilevel"/>
    <w:tmpl w:val="63516539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6" w15:restartNumberingAfterBreak="0">
    <w:nsid w:val="69B06579"/>
    <w:multiLevelType w:val="multilevel"/>
    <w:tmpl w:val="69B06579"/>
    <w:lvl w:ilvl="0">
      <w:start w:val="1"/>
      <w:numFmt w:val="bullet"/>
      <w:pStyle w:val="a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C90727"/>
    <w:multiLevelType w:val="multilevel"/>
    <w:tmpl w:val="69C90727"/>
    <w:lvl w:ilvl="0">
      <w:start w:val="1"/>
      <w:numFmt w:val="bullet"/>
      <w:pStyle w:val="10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0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8" w15:restartNumberingAfterBreak="0">
    <w:nsid w:val="75866C5F"/>
    <w:multiLevelType w:val="hybridMultilevel"/>
    <w:tmpl w:val="9C94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82C7B"/>
    <w:multiLevelType w:val="multilevel"/>
    <w:tmpl w:val="755A91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EB9"/>
    <w:rsid w:val="00000A0B"/>
    <w:rsid w:val="000020CF"/>
    <w:rsid w:val="000037EC"/>
    <w:rsid w:val="00003C45"/>
    <w:rsid w:val="000049E9"/>
    <w:rsid w:val="00004EF0"/>
    <w:rsid w:val="00004EF9"/>
    <w:rsid w:val="000056C2"/>
    <w:rsid w:val="000058BA"/>
    <w:rsid w:val="00005B6C"/>
    <w:rsid w:val="000064B4"/>
    <w:rsid w:val="00007100"/>
    <w:rsid w:val="00007332"/>
    <w:rsid w:val="00007D7D"/>
    <w:rsid w:val="00012237"/>
    <w:rsid w:val="00012254"/>
    <w:rsid w:val="0001280C"/>
    <w:rsid w:val="00012834"/>
    <w:rsid w:val="00012E3B"/>
    <w:rsid w:val="00013130"/>
    <w:rsid w:val="000131F6"/>
    <w:rsid w:val="00013796"/>
    <w:rsid w:val="000137F5"/>
    <w:rsid w:val="0001474D"/>
    <w:rsid w:val="000147C6"/>
    <w:rsid w:val="00015E9E"/>
    <w:rsid w:val="00016F52"/>
    <w:rsid w:val="00017F50"/>
    <w:rsid w:val="000205C6"/>
    <w:rsid w:val="000207AC"/>
    <w:rsid w:val="00020A24"/>
    <w:rsid w:val="0002112D"/>
    <w:rsid w:val="000216DF"/>
    <w:rsid w:val="00021CDE"/>
    <w:rsid w:val="00021DD5"/>
    <w:rsid w:val="00021FE4"/>
    <w:rsid w:val="000222ED"/>
    <w:rsid w:val="000226CB"/>
    <w:rsid w:val="000229BA"/>
    <w:rsid w:val="000230DA"/>
    <w:rsid w:val="00023823"/>
    <w:rsid w:val="00023B3D"/>
    <w:rsid w:val="0002466E"/>
    <w:rsid w:val="000248E2"/>
    <w:rsid w:val="00024B2F"/>
    <w:rsid w:val="0002562F"/>
    <w:rsid w:val="00025FA6"/>
    <w:rsid w:val="00025FDE"/>
    <w:rsid w:val="00026992"/>
    <w:rsid w:val="00027F34"/>
    <w:rsid w:val="00032539"/>
    <w:rsid w:val="00032F1C"/>
    <w:rsid w:val="00033CF4"/>
    <w:rsid w:val="00034C2C"/>
    <w:rsid w:val="00035F3F"/>
    <w:rsid w:val="00036A36"/>
    <w:rsid w:val="00036EB4"/>
    <w:rsid w:val="000371BD"/>
    <w:rsid w:val="0003744C"/>
    <w:rsid w:val="00037C6F"/>
    <w:rsid w:val="000402BF"/>
    <w:rsid w:val="00040C61"/>
    <w:rsid w:val="000416CF"/>
    <w:rsid w:val="00041A0A"/>
    <w:rsid w:val="00041A15"/>
    <w:rsid w:val="00041ABD"/>
    <w:rsid w:val="00041B22"/>
    <w:rsid w:val="00041B53"/>
    <w:rsid w:val="00042BCF"/>
    <w:rsid w:val="0004309E"/>
    <w:rsid w:val="000430F9"/>
    <w:rsid w:val="00043E43"/>
    <w:rsid w:val="00044328"/>
    <w:rsid w:val="00044D15"/>
    <w:rsid w:val="000451CA"/>
    <w:rsid w:val="0004554C"/>
    <w:rsid w:val="00045A86"/>
    <w:rsid w:val="000465DA"/>
    <w:rsid w:val="0004745A"/>
    <w:rsid w:val="00050C97"/>
    <w:rsid w:val="00050D8C"/>
    <w:rsid w:val="00050F0D"/>
    <w:rsid w:val="00052165"/>
    <w:rsid w:val="00052827"/>
    <w:rsid w:val="00053041"/>
    <w:rsid w:val="00053573"/>
    <w:rsid w:val="00054022"/>
    <w:rsid w:val="000542CD"/>
    <w:rsid w:val="000545F9"/>
    <w:rsid w:val="00054606"/>
    <w:rsid w:val="00055229"/>
    <w:rsid w:val="0005567A"/>
    <w:rsid w:val="00055760"/>
    <w:rsid w:val="00057412"/>
    <w:rsid w:val="0005754B"/>
    <w:rsid w:val="00060526"/>
    <w:rsid w:val="000609DC"/>
    <w:rsid w:val="00060D69"/>
    <w:rsid w:val="00061608"/>
    <w:rsid w:val="0006287D"/>
    <w:rsid w:val="000635F6"/>
    <w:rsid w:val="00063C99"/>
    <w:rsid w:val="0006413D"/>
    <w:rsid w:val="00064641"/>
    <w:rsid w:val="000655BD"/>
    <w:rsid w:val="00065887"/>
    <w:rsid w:val="00065C40"/>
    <w:rsid w:val="00065E90"/>
    <w:rsid w:val="0006602D"/>
    <w:rsid w:val="00066162"/>
    <w:rsid w:val="00066BB6"/>
    <w:rsid w:val="0006758B"/>
    <w:rsid w:val="000703E2"/>
    <w:rsid w:val="00070499"/>
    <w:rsid w:val="00070655"/>
    <w:rsid w:val="00070C50"/>
    <w:rsid w:val="000714B9"/>
    <w:rsid w:val="000716DA"/>
    <w:rsid w:val="000724A2"/>
    <w:rsid w:val="000731E3"/>
    <w:rsid w:val="00073AC2"/>
    <w:rsid w:val="000747DC"/>
    <w:rsid w:val="00074A59"/>
    <w:rsid w:val="0007515A"/>
    <w:rsid w:val="000751E1"/>
    <w:rsid w:val="00075223"/>
    <w:rsid w:val="000759AD"/>
    <w:rsid w:val="0007620F"/>
    <w:rsid w:val="00077C9D"/>
    <w:rsid w:val="00080A89"/>
    <w:rsid w:val="00080D1E"/>
    <w:rsid w:val="000810AC"/>
    <w:rsid w:val="00081286"/>
    <w:rsid w:val="00081971"/>
    <w:rsid w:val="00081B67"/>
    <w:rsid w:val="00081D03"/>
    <w:rsid w:val="00082323"/>
    <w:rsid w:val="00082464"/>
    <w:rsid w:val="00082509"/>
    <w:rsid w:val="00082767"/>
    <w:rsid w:val="00083BDB"/>
    <w:rsid w:val="00083D81"/>
    <w:rsid w:val="00083DE8"/>
    <w:rsid w:val="00084308"/>
    <w:rsid w:val="00085005"/>
    <w:rsid w:val="0008524C"/>
    <w:rsid w:val="0008594A"/>
    <w:rsid w:val="00085B74"/>
    <w:rsid w:val="00085CE4"/>
    <w:rsid w:val="00085E14"/>
    <w:rsid w:val="0008678F"/>
    <w:rsid w:val="0008748D"/>
    <w:rsid w:val="00087EC0"/>
    <w:rsid w:val="00090048"/>
    <w:rsid w:val="0009011E"/>
    <w:rsid w:val="000901F6"/>
    <w:rsid w:val="000905E5"/>
    <w:rsid w:val="00091813"/>
    <w:rsid w:val="00091863"/>
    <w:rsid w:val="00091B9E"/>
    <w:rsid w:val="00091CE0"/>
    <w:rsid w:val="0009297D"/>
    <w:rsid w:val="0009303B"/>
    <w:rsid w:val="000939E2"/>
    <w:rsid w:val="00095239"/>
    <w:rsid w:val="000969DC"/>
    <w:rsid w:val="00096A20"/>
    <w:rsid w:val="0009760F"/>
    <w:rsid w:val="000A01EB"/>
    <w:rsid w:val="000A0435"/>
    <w:rsid w:val="000A0F0D"/>
    <w:rsid w:val="000A11BE"/>
    <w:rsid w:val="000A1713"/>
    <w:rsid w:val="000A1DC4"/>
    <w:rsid w:val="000A1DF7"/>
    <w:rsid w:val="000A272B"/>
    <w:rsid w:val="000A2FE2"/>
    <w:rsid w:val="000A4117"/>
    <w:rsid w:val="000A4374"/>
    <w:rsid w:val="000A4B49"/>
    <w:rsid w:val="000A529F"/>
    <w:rsid w:val="000A5A16"/>
    <w:rsid w:val="000A5A82"/>
    <w:rsid w:val="000A5B1B"/>
    <w:rsid w:val="000A6E90"/>
    <w:rsid w:val="000A7AC6"/>
    <w:rsid w:val="000A7C10"/>
    <w:rsid w:val="000A7DFF"/>
    <w:rsid w:val="000A7FBD"/>
    <w:rsid w:val="000B0AA1"/>
    <w:rsid w:val="000B112D"/>
    <w:rsid w:val="000B1204"/>
    <w:rsid w:val="000B122D"/>
    <w:rsid w:val="000B16E3"/>
    <w:rsid w:val="000B1CA0"/>
    <w:rsid w:val="000B1F5D"/>
    <w:rsid w:val="000B2D58"/>
    <w:rsid w:val="000B3619"/>
    <w:rsid w:val="000B3709"/>
    <w:rsid w:val="000B381C"/>
    <w:rsid w:val="000B4473"/>
    <w:rsid w:val="000B4C32"/>
    <w:rsid w:val="000B4C70"/>
    <w:rsid w:val="000B4C95"/>
    <w:rsid w:val="000B62F1"/>
    <w:rsid w:val="000B64E8"/>
    <w:rsid w:val="000B66C1"/>
    <w:rsid w:val="000B73AE"/>
    <w:rsid w:val="000B77E3"/>
    <w:rsid w:val="000B7BAB"/>
    <w:rsid w:val="000C0294"/>
    <w:rsid w:val="000C0A00"/>
    <w:rsid w:val="000C0DA8"/>
    <w:rsid w:val="000C184A"/>
    <w:rsid w:val="000C1B9D"/>
    <w:rsid w:val="000C2814"/>
    <w:rsid w:val="000C31EB"/>
    <w:rsid w:val="000C46B8"/>
    <w:rsid w:val="000C4D7C"/>
    <w:rsid w:val="000C4F8E"/>
    <w:rsid w:val="000C518B"/>
    <w:rsid w:val="000C54D5"/>
    <w:rsid w:val="000C6B76"/>
    <w:rsid w:val="000D1652"/>
    <w:rsid w:val="000D174A"/>
    <w:rsid w:val="000D23AD"/>
    <w:rsid w:val="000D24A2"/>
    <w:rsid w:val="000D2AAD"/>
    <w:rsid w:val="000D2FA2"/>
    <w:rsid w:val="000D33D1"/>
    <w:rsid w:val="000D46BB"/>
    <w:rsid w:val="000D52B2"/>
    <w:rsid w:val="000D6267"/>
    <w:rsid w:val="000D6418"/>
    <w:rsid w:val="000D6B81"/>
    <w:rsid w:val="000D6E9E"/>
    <w:rsid w:val="000D7B5A"/>
    <w:rsid w:val="000E024B"/>
    <w:rsid w:val="000E0887"/>
    <w:rsid w:val="000E0E1E"/>
    <w:rsid w:val="000E0ECB"/>
    <w:rsid w:val="000E269F"/>
    <w:rsid w:val="000E2ABA"/>
    <w:rsid w:val="000E35EF"/>
    <w:rsid w:val="000E52EF"/>
    <w:rsid w:val="000E53A0"/>
    <w:rsid w:val="000E5A4B"/>
    <w:rsid w:val="000E5BEC"/>
    <w:rsid w:val="000E5FEF"/>
    <w:rsid w:val="000E63CA"/>
    <w:rsid w:val="000E63F0"/>
    <w:rsid w:val="000E6AE3"/>
    <w:rsid w:val="000F0161"/>
    <w:rsid w:val="000F0772"/>
    <w:rsid w:val="000F1AA6"/>
    <w:rsid w:val="000F1D9F"/>
    <w:rsid w:val="000F1E65"/>
    <w:rsid w:val="000F374D"/>
    <w:rsid w:val="000F3CCB"/>
    <w:rsid w:val="000F400F"/>
    <w:rsid w:val="000F4706"/>
    <w:rsid w:val="000F4BA8"/>
    <w:rsid w:val="000F5A4C"/>
    <w:rsid w:val="000F7CC0"/>
    <w:rsid w:val="000F7F51"/>
    <w:rsid w:val="00100579"/>
    <w:rsid w:val="00101E33"/>
    <w:rsid w:val="001020F6"/>
    <w:rsid w:val="00102852"/>
    <w:rsid w:val="001037B2"/>
    <w:rsid w:val="00103F32"/>
    <w:rsid w:val="00104217"/>
    <w:rsid w:val="00104898"/>
    <w:rsid w:val="00104E32"/>
    <w:rsid w:val="00105017"/>
    <w:rsid w:val="00105A11"/>
    <w:rsid w:val="00106726"/>
    <w:rsid w:val="00107A36"/>
    <w:rsid w:val="001102E3"/>
    <w:rsid w:val="00110786"/>
    <w:rsid w:val="00110AC8"/>
    <w:rsid w:val="00110C67"/>
    <w:rsid w:val="0011168C"/>
    <w:rsid w:val="00111B9A"/>
    <w:rsid w:val="00111DB4"/>
    <w:rsid w:val="0011325C"/>
    <w:rsid w:val="001144E5"/>
    <w:rsid w:val="0011480B"/>
    <w:rsid w:val="001150F5"/>
    <w:rsid w:val="00117B8E"/>
    <w:rsid w:val="00117C96"/>
    <w:rsid w:val="00117F46"/>
    <w:rsid w:val="001202A2"/>
    <w:rsid w:val="00120718"/>
    <w:rsid w:val="00120D41"/>
    <w:rsid w:val="00121445"/>
    <w:rsid w:val="00122098"/>
    <w:rsid w:val="00122BA2"/>
    <w:rsid w:val="00122C45"/>
    <w:rsid w:val="0012301D"/>
    <w:rsid w:val="001233FA"/>
    <w:rsid w:val="001237BB"/>
    <w:rsid w:val="0012381D"/>
    <w:rsid w:val="00124291"/>
    <w:rsid w:val="00124770"/>
    <w:rsid w:val="00124927"/>
    <w:rsid w:val="00124AB6"/>
    <w:rsid w:val="00125C15"/>
    <w:rsid w:val="00126955"/>
    <w:rsid w:val="00126CBA"/>
    <w:rsid w:val="00131375"/>
    <w:rsid w:val="00131D96"/>
    <w:rsid w:val="00132881"/>
    <w:rsid w:val="00133997"/>
    <w:rsid w:val="00133E64"/>
    <w:rsid w:val="00134768"/>
    <w:rsid w:val="001348BC"/>
    <w:rsid w:val="00134DCA"/>
    <w:rsid w:val="0013539B"/>
    <w:rsid w:val="0013573B"/>
    <w:rsid w:val="00136571"/>
    <w:rsid w:val="001370B3"/>
    <w:rsid w:val="00137252"/>
    <w:rsid w:val="0013735C"/>
    <w:rsid w:val="00137891"/>
    <w:rsid w:val="00140ABC"/>
    <w:rsid w:val="001411C8"/>
    <w:rsid w:val="00141509"/>
    <w:rsid w:val="0014283D"/>
    <w:rsid w:val="001431FA"/>
    <w:rsid w:val="00143F35"/>
    <w:rsid w:val="0014454A"/>
    <w:rsid w:val="00144751"/>
    <w:rsid w:val="0014497E"/>
    <w:rsid w:val="00144D1C"/>
    <w:rsid w:val="00145401"/>
    <w:rsid w:val="00145577"/>
    <w:rsid w:val="00145B96"/>
    <w:rsid w:val="001461FC"/>
    <w:rsid w:val="001462B1"/>
    <w:rsid w:val="0014772E"/>
    <w:rsid w:val="00147EC3"/>
    <w:rsid w:val="0015094F"/>
    <w:rsid w:val="00150A0A"/>
    <w:rsid w:val="0015151E"/>
    <w:rsid w:val="00151B6B"/>
    <w:rsid w:val="00151D70"/>
    <w:rsid w:val="00152944"/>
    <w:rsid w:val="00155676"/>
    <w:rsid w:val="001560FE"/>
    <w:rsid w:val="001565F7"/>
    <w:rsid w:val="00156BA5"/>
    <w:rsid w:val="00156DA0"/>
    <w:rsid w:val="00157FD2"/>
    <w:rsid w:val="00160254"/>
    <w:rsid w:val="001628ED"/>
    <w:rsid w:val="00162EBE"/>
    <w:rsid w:val="00163CEB"/>
    <w:rsid w:val="00163E89"/>
    <w:rsid w:val="00163F9A"/>
    <w:rsid w:val="0016407B"/>
    <w:rsid w:val="001640B0"/>
    <w:rsid w:val="00164452"/>
    <w:rsid w:val="00164512"/>
    <w:rsid w:val="00164BCE"/>
    <w:rsid w:val="00164D4C"/>
    <w:rsid w:val="001650AC"/>
    <w:rsid w:val="00166645"/>
    <w:rsid w:val="00166FB4"/>
    <w:rsid w:val="00170166"/>
    <w:rsid w:val="00170911"/>
    <w:rsid w:val="00170B1E"/>
    <w:rsid w:val="00170BCC"/>
    <w:rsid w:val="0017204A"/>
    <w:rsid w:val="0017224E"/>
    <w:rsid w:val="00172FF8"/>
    <w:rsid w:val="00173B09"/>
    <w:rsid w:val="00173BA5"/>
    <w:rsid w:val="001743D8"/>
    <w:rsid w:val="001751C1"/>
    <w:rsid w:val="001753A2"/>
    <w:rsid w:val="001754A3"/>
    <w:rsid w:val="001759EC"/>
    <w:rsid w:val="00175FEB"/>
    <w:rsid w:val="00176ABA"/>
    <w:rsid w:val="00177606"/>
    <w:rsid w:val="00177D0E"/>
    <w:rsid w:val="00180D90"/>
    <w:rsid w:val="00182198"/>
    <w:rsid w:val="001826A5"/>
    <w:rsid w:val="00183D86"/>
    <w:rsid w:val="00184190"/>
    <w:rsid w:val="0018489A"/>
    <w:rsid w:val="00186A61"/>
    <w:rsid w:val="00186A6F"/>
    <w:rsid w:val="001870AE"/>
    <w:rsid w:val="00187345"/>
    <w:rsid w:val="001876CA"/>
    <w:rsid w:val="00187887"/>
    <w:rsid w:val="00191072"/>
    <w:rsid w:val="00193DED"/>
    <w:rsid w:val="00194804"/>
    <w:rsid w:val="001949CE"/>
    <w:rsid w:val="0019535E"/>
    <w:rsid w:val="00197F76"/>
    <w:rsid w:val="001A0018"/>
    <w:rsid w:val="001A06EA"/>
    <w:rsid w:val="001A0B29"/>
    <w:rsid w:val="001A0C57"/>
    <w:rsid w:val="001A0E46"/>
    <w:rsid w:val="001A23FB"/>
    <w:rsid w:val="001A2429"/>
    <w:rsid w:val="001A4D37"/>
    <w:rsid w:val="001A6077"/>
    <w:rsid w:val="001A699C"/>
    <w:rsid w:val="001A6DB7"/>
    <w:rsid w:val="001A7428"/>
    <w:rsid w:val="001A7488"/>
    <w:rsid w:val="001A7601"/>
    <w:rsid w:val="001B17B4"/>
    <w:rsid w:val="001B1F81"/>
    <w:rsid w:val="001B2C05"/>
    <w:rsid w:val="001B2DD3"/>
    <w:rsid w:val="001B2F2E"/>
    <w:rsid w:val="001B3441"/>
    <w:rsid w:val="001B3510"/>
    <w:rsid w:val="001B4713"/>
    <w:rsid w:val="001B47DA"/>
    <w:rsid w:val="001B4BAD"/>
    <w:rsid w:val="001B4CF3"/>
    <w:rsid w:val="001B57DA"/>
    <w:rsid w:val="001B5A5D"/>
    <w:rsid w:val="001B5D23"/>
    <w:rsid w:val="001B6AE2"/>
    <w:rsid w:val="001B79F5"/>
    <w:rsid w:val="001B7D05"/>
    <w:rsid w:val="001C0429"/>
    <w:rsid w:val="001C0AC9"/>
    <w:rsid w:val="001C111B"/>
    <w:rsid w:val="001C1B93"/>
    <w:rsid w:val="001C294A"/>
    <w:rsid w:val="001C41B7"/>
    <w:rsid w:val="001C483B"/>
    <w:rsid w:val="001C6F8B"/>
    <w:rsid w:val="001C7692"/>
    <w:rsid w:val="001C7CDB"/>
    <w:rsid w:val="001D0E62"/>
    <w:rsid w:val="001D10D1"/>
    <w:rsid w:val="001D19FB"/>
    <w:rsid w:val="001D39D5"/>
    <w:rsid w:val="001D3F26"/>
    <w:rsid w:val="001D4238"/>
    <w:rsid w:val="001D5AA5"/>
    <w:rsid w:val="001D6206"/>
    <w:rsid w:val="001D70D8"/>
    <w:rsid w:val="001D79EB"/>
    <w:rsid w:val="001D7CD3"/>
    <w:rsid w:val="001E0297"/>
    <w:rsid w:val="001E0633"/>
    <w:rsid w:val="001E076F"/>
    <w:rsid w:val="001E07EA"/>
    <w:rsid w:val="001E0BB5"/>
    <w:rsid w:val="001E0EE5"/>
    <w:rsid w:val="001E0F02"/>
    <w:rsid w:val="001E18AF"/>
    <w:rsid w:val="001E31FB"/>
    <w:rsid w:val="001E3399"/>
    <w:rsid w:val="001E394A"/>
    <w:rsid w:val="001E4103"/>
    <w:rsid w:val="001E4222"/>
    <w:rsid w:val="001E46B0"/>
    <w:rsid w:val="001E586D"/>
    <w:rsid w:val="001E59F5"/>
    <w:rsid w:val="001E5AF5"/>
    <w:rsid w:val="001E5B64"/>
    <w:rsid w:val="001E5EF5"/>
    <w:rsid w:val="001E6C71"/>
    <w:rsid w:val="001E6D11"/>
    <w:rsid w:val="001F0F40"/>
    <w:rsid w:val="001F0FB7"/>
    <w:rsid w:val="001F2162"/>
    <w:rsid w:val="001F3765"/>
    <w:rsid w:val="001F3D67"/>
    <w:rsid w:val="001F4D13"/>
    <w:rsid w:val="001F575C"/>
    <w:rsid w:val="001F5AFD"/>
    <w:rsid w:val="001F6BCC"/>
    <w:rsid w:val="001F7803"/>
    <w:rsid w:val="00200981"/>
    <w:rsid w:val="00200E20"/>
    <w:rsid w:val="00201B12"/>
    <w:rsid w:val="00201B6F"/>
    <w:rsid w:val="00201BCF"/>
    <w:rsid w:val="002022F3"/>
    <w:rsid w:val="002035D6"/>
    <w:rsid w:val="00203737"/>
    <w:rsid w:val="0020375A"/>
    <w:rsid w:val="00203F44"/>
    <w:rsid w:val="00204695"/>
    <w:rsid w:val="00205783"/>
    <w:rsid w:val="002058CF"/>
    <w:rsid w:val="0020643E"/>
    <w:rsid w:val="002069D1"/>
    <w:rsid w:val="00207FBE"/>
    <w:rsid w:val="002100C9"/>
    <w:rsid w:val="00210E01"/>
    <w:rsid w:val="00210E1B"/>
    <w:rsid w:val="00211201"/>
    <w:rsid w:val="00211AAB"/>
    <w:rsid w:val="002127E5"/>
    <w:rsid w:val="00214176"/>
    <w:rsid w:val="00214EB6"/>
    <w:rsid w:val="00217439"/>
    <w:rsid w:val="0022333B"/>
    <w:rsid w:val="00223807"/>
    <w:rsid w:val="00223CA8"/>
    <w:rsid w:val="0022411C"/>
    <w:rsid w:val="00224641"/>
    <w:rsid w:val="002250A7"/>
    <w:rsid w:val="00225BCE"/>
    <w:rsid w:val="00226246"/>
    <w:rsid w:val="00226767"/>
    <w:rsid w:val="002276B5"/>
    <w:rsid w:val="00227E44"/>
    <w:rsid w:val="00230CFA"/>
    <w:rsid w:val="00230F10"/>
    <w:rsid w:val="00231D4B"/>
    <w:rsid w:val="00231D55"/>
    <w:rsid w:val="0023393F"/>
    <w:rsid w:val="002348CA"/>
    <w:rsid w:val="00236AC7"/>
    <w:rsid w:val="00237F55"/>
    <w:rsid w:val="00240162"/>
    <w:rsid w:val="00240513"/>
    <w:rsid w:val="00240560"/>
    <w:rsid w:val="002417E8"/>
    <w:rsid w:val="00241D0A"/>
    <w:rsid w:val="00241D1C"/>
    <w:rsid w:val="002427C8"/>
    <w:rsid w:val="00242BB0"/>
    <w:rsid w:val="002466B7"/>
    <w:rsid w:val="0024791C"/>
    <w:rsid w:val="00247EED"/>
    <w:rsid w:val="00250002"/>
    <w:rsid w:val="00250F9A"/>
    <w:rsid w:val="00251B43"/>
    <w:rsid w:val="00251C0F"/>
    <w:rsid w:val="002526B7"/>
    <w:rsid w:val="00252950"/>
    <w:rsid w:val="00252F3C"/>
    <w:rsid w:val="002533F1"/>
    <w:rsid w:val="002534F7"/>
    <w:rsid w:val="00253F02"/>
    <w:rsid w:val="00254005"/>
    <w:rsid w:val="0025587A"/>
    <w:rsid w:val="00255E67"/>
    <w:rsid w:val="00257A7E"/>
    <w:rsid w:val="00257AE6"/>
    <w:rsid w:val="00257C07"/>
    <w:rsid w:val="00260502"/>
    <w:rsid w:val="002605E0"/>
    <w:rsid w:val="00261BDC"/>
    <w:rsid w:val="00263219"/>
    <w:rsid w:val="00263C4A"/>
    <w:rsid w:val="00264646"/>
    <w:rsid w:val="00265037"/>
    <w:rsid w:val="00265055"/>
    <w:rsid w:val="0027025D"/>
    <w:rsid w:val="00271471"/>
    <w:rsid w:val="002718C1"/>
    <w:rsid w:val="002733B6"/>
    <w:rsid w:val="002740C7"/>
    <w:rsid w:val="002764D6"/>
    <w:rsid w:val="00276578"/>
    <w:rsid w:val="00276817"/>
    <w:rsid w:val="0027797A"/>
    <w:rsid w:val="002800D8"/>
    <w:rsid w:val="0028067F"/>
    <w:rsid w:val="00280854"/>
    <w:rsid w:val="00281239"/>
    <w:rsid w:val="0028151C"/>
    <w:rsid w:val="00281E0F"/>
    <w:rsid w:val="002823AE"/>
    <w:rsid w:val="00282ABF"/>
    <w:rsid w:val="002831E3"/>
    <w:rsid w:val="0028351A"/>
    <w:rsid w:val="00283E3C"/>
    <w:rsid w:val="00284356"/>
    <w:rsid w:val="00284AE7"/>
    <w:rsid w:val="00285657"/>
    <w:rsid w:val="002857A9"/>
    <w:rsid w:val="00285F52"/>
    <w:rsid w:val="0028719C"/>
    <w:rsid w:val="00290040"/>
    <w:rsid w:val="002903E4"/>
    <w:rsid w:val="002903F5"/>
    <w:rsid w:val="0029045A"/>
    <w:rsid w:val="0029158E"/>
    <w:rsid w:val="002921BC"/>
    <w:rsid w:val="00292BD1"/>
    <w:rsid w:val="0029300F"/>
    <w:rsid w:val="0029395A"/>
    <w:rsid w:val="002939CC"/>
    <w:rsid w:val="00294A72"/>
    <w:rsid w:val="002957A4"/>
    <w:rsid w:val="00296414"/>
    <w:rsid w:val="00296792"/>
    <w:rsid w:val="002979C8"/>
    <w:rsid w:val="002979EA"/>
    <w:rsid w:val="00297B78"/>
    <w:rsid w:val="002A0359"/>
    <w:rsid w:val="002A0873"/>
    <w:rsid w:val="002A11F5"/>
    <w:rsid w:val="002A2757"/>
    <w:rsid w:val="002A299A"/>
    <w:rsid w:val="002A395F"/>
    <w:rsid w:val="002A3D0A"/>
    <w:rsid w:val="002A3EE8"/>
    <w:rsid w:val="002A3FC0"/>
    <w:rsid w:val="002A5471"/>
    <w:rsid w:val="002A551D"/>
    <w:rsid w:val="002A5EC1"/>
    <w:rsid w:val="002A6675"/>
    <w:rsid w:val="002A667D"/>
    <w:rsid w:val="002A7445"/>
    <w:rsid w:val="002A7C2C"/>
    <w:rsid w:val="002A7C37"/>
    <w:rsid w:val="002A7F5D"/>
    <w:rsid w:val="002B062E"/>
    <w:rsid w:val="002B13B8"/>
    <w:rsid w:val="002B1E54"/>
    <w:rsid w:val="002B22C8"/>
    <w:rsid w:val="002B233E"/>
    <w:rsid w:val="002B3A97"/>
    <w:rsid w:val="002B3F0A"/>
    <w:rsid w:val="002B444F"/>
    <w:rsid w:val="002B47C9"/>
    <w:rsid w:val="002B4A9C"/>
    <w:rsid w:val="002B4F95"/>
    <w:rsid w:val="002B510B"/>
    <w:rsid w:val="002B567C"/>
    <w:rsid w:val="002B6C50"/>
    <w:rsid w:val="002C0123"/>
    <w:rsid w:val="002C0200"/>
    <w:rsid w:val="002C0BFE"/>
    <w:rsid w:val="002C1260"/>
    <w:rsid w:val="002C130A"/>
    <w:rsid w:val="002C162C"/>
    <w:rsid w:val="002C1DD6"/>
    <w:rsid w:val="002C28C9"/>
    <w:rsid w:val="002C33EF"/>
    <w:rsid w:val="002C4153"/>
    <w:rsid w:val="002C4A2B"/>
    <w:rsid w:val="002C4EB5"/>
    <w:rsid w:val="002C5A4E"/>
    <w:rsid w:val="002C5D12"/>
    <w:rsid w:val="002C6A5B"/>
    <w:rsid w:val="002C746F"/>
    <w:rsid w:val="002C749C"/>
    <w:rsid w:val="002C7D71"/>
    <w:rsid w:val="002D082F"/>
    <w:rsid w:val="002D0972"/>
    <w:rsid w:val="002D1114"/>
    <w:rsid w:val="002D1F41"/>
    <w:rsid w:val="002D22C3"/>
    <w:rsid w:val="002D29AA"/>
    <w:rsid w:val="002D2B7E"/>
    <w:rsid w:val="002D30ED"/>
    <w:rsid w:val="002D317C"/>
    <w:rsid w:val="002D3D9E"/>
    <w:rsid w:val="002D4148"/>
    <w:rsid w:val="002D5309"/>
    <w:rsid w:val="002D6395"/>
    <w:rsid w:val="002D6BA1"/>
    <w:rsid w:val="002D70A2"/>
    <w:rsid w:val="002E0361"/>
    <w:rsid w:val="002E122B"/>
    <w:rsid w:val="002E154D"/>
    <w:rsid w:val="002E2BD5"/>
    <w:rsid w:val="002E36ED"/>
    <w:rsid w:val="002E414C"/>
    <w:rsid w:val="002E44A7"/>
    <w:rsid w:val="002E4A5F"/>
    <w:rsid w:val="002E561C"/>
    <w:rsid w:val="002E566C"/>
    <w:rsid w:val="002E5708"/>
    <w:rsid w:val="002E6864"/>
    <w:rsid w:val="002E7E04"/>
    <w:rsid w:val="002F039C"/>
    <w:rsid w:val="002F08EF"/>
    <w:rsid w:val="002F0E7B"/>
    <w:rsid w:val="002F18B9"/>
    <w:rsid w:val="002F21B3"/>
    <w:rsid w:val="002F2935"/>
    <w:rsid w:val="002F2BCF"/>
    <w:rsid w:val="002F3737"/>
    <w:rsid w:val="002F3745"/>
    <w:rsid w:val="002F418F"/>
    <w:rsid w:val="002F5806"/>
    <w:rsid w:val="002F6E1F"/>
    <w:rsid w:val="002F6FDB"/>
    <w:rsid w:val="00300525"/>
    <w:rsid w:val="0030095E"/>
    <w:rsid w:val="00300F10"/>
    <w:rsid w:val="003010B9"/>
    <w:rsid w:val="003014B5"/>
    <w:rsid w:val="00301AE2"/>
    <w:rsid w:val="00302A90"/>
    <w:rsid w:val="00302E76"/>
    <w:rsid w:val="00302FD3"/>
    <w:rsid w:val="003046FE"/>
    <w:rsid w:val="0030487F"/>
    <w:rsid w:val="003050D0"/>
    <w:rsid w:val="00305730"/>
    <w:rsid w:val="003058DB"/>
    <w:rsid w:val="00305B32"/>
    <w:rsid w:val="003065A7"/>
    <w:rsid w:val="0030693D"/>
    <w:rsid w:val="00307189"/>
    <w:rsid w:val="003105D2"/>
    <w:rsid w:val="00310E8A"/>
    <w:rsid w:val="00310FCB"/>
    <w:rsid w:val="003116BF"/>
    <w:rsid w:val="00311DFF"/>
    <w:rsid w:val="00311ECA"/>
    <w:rsid w:val="003143BF"/>
    <w:rsid w:val="003144AB"/>
    <w:rsid w:val="00314A41"/>
    <w:rsid w:val="00314A4B"/>
    <w:rsid w:val="00315682"/>
    <w:rsid w:val="00315791"/>
    <w:rsid w:val="00315A2E"/>
    <w:rsid w:val="00315A6C"/>
    <w:rsid w:val="00315FF4"/>
    <w:rsid w:val="00316AE1"/>
    <w:rsid w:val="00317378"/>
    <w:rsid w:val="00317826"/>
    <w:rsid w:val="003201AB"/>
    <w:rsid w:val="00320A03"/>
    <w:rsid w:val="00320F61"/>
    <w:rsid w:val="00320FDF"/>
    <w:rsid w:val="00321319"/>
    <w:rsid w:val="0032163A"/>
    <w:rsid w:val="003218FB"/>
    <w:rsid w:val="00321F17"/>
    <w:rsid w:val="00322671"/>
    <w:rsid w:val="003228EF"/>
    <w:rsid w:val="00323305"/>
    <w:rsid w:val="00325A98"/>
    <w:rsid w:val="00325BAE"/>
    <w:rsid w:val="0032662D"/>
    <w:rsid w:val="0032774D"/>
    <w:rsid w:val="00327E42"/>
    <w:rsid w:val="00330B79"/>
    <w:rsid w:val="00331C24"/>
    <w:rsid w:val="00333420"/>
    <w:rsid w:val="0033358E"/>
    <w:rsid w:val="00333AA8"/>
    <w:rsid w:val="00333E38"/>
    <w:rsid w:val="00334EF3"/>
    <w:rsid w:val="003350D5"/>
    <w:rsid w:val="003363BE"/>
    <w:rsid w:val="00336881"/>
    <w:rsid w:val="00337301"/>
    <w:rsid w:val="003376F0"/>
    <w:rsid w:val="003378C2"/>
    <w:rsid w:val="00337B9B"/>
    <w:rsid w:val="003408C1"/>
    <w:rsid w:val="00341431"/>
    <w:rsid w:val="00341571"/>
    <w:rsid w:val="00341C9A"/>
    <w:rsid w:val="00341CFF"/>
    <w:rsid w:val="00342210"/>
    <w:rsid w:val="0034323F"/>
    <w:rsid w:val="00345198"/>
    <w:rsid w:val="003457C5"/>
    <w:rsid w:val="00345F73"/>
    <w:rsid w:val="003467A9"/>
    <w:rsid w:val="0034706E"/>
    <w:rsid w:val="003474EB"/>
    <w:rsid w:val="00347945"/>
    <w:rsid w:val="003514C5"/>
    <w:rsid w:val="00352DE3"/>
    <w:rsid w:val="00352FFF"/>
    <w:rsid w:val="00354296"/>
    <w:rsid w:val="00355274"/>
    <w:rsid w:val="003555A1"/>
    <w:rsid w:val="00355AB1"/>
    <w:rsid w:val="003579FE"/>
    <w:rsid w:val="00360AF5"/>
    <w:rsid w:val="00362EC5"/>
    <w:rsid w:val="003630A2"/>
    <w:rsid w:val="00363B24"/>
    <w:rsid w:val="00363FB5"/>
    <w:rsid w:val="00364B0E"/>
    <w:rsid w:val="00364B5B"/>
    <w:rsid w:val="00365A83"/>
    <w:rsid w:val="0036619B"/>
    <w:rsid w:val="003665EA"/>
    <w:rsid w:val="0036673D"/>
    <w:rsid w:val="0036707D"/>
    <w:rsid w:val="0036749B"/>
    <w:rsid w:val="00370429"/>
    <w:rsid w:val="003704C0"/>
    <w:rsid w:val="00370EE4"/>
    <w:rsid w:val="003725D0"/>
    <w:rsid w:val="00372A10"/>
    <w:rsid w:val="00372DFA"/>
    <w:rsid w:val="0037572F"/>
    <w:rsid w:val="00376540"/>
    <w:rsid w:val="00377B8A"/>
    <w:rsid w:val="00380390"/>
    <w:rsid w:val="00380C00"/>
    <w:rsid w:val="00380EFD"/>
    <w:rsid w:val="003810C0"/>
    <w:rsid w:val="00382A70"/>
    <w:rsid w:val="003831F3"/>
    <w:rsid w:val="0038448D"/>
    <w:rsid w:val="00384AF3"/>
    <w:rsid w:val="00385FC3"/>
    <w:rsid w:val="00386346"/>
    <w:rsid w:val="003867F6"/>
    <w:rsid w:val="00386E5D"/>
    <w:rsid w:val="00386EC0"/>
    <w:rsid w:val="0038751C"/>
    <w:rsid w:val="00387D2D"/>
    <w:rsid w:val="003902BE"/>
    <w:rsid w:val="00390B8E"/>
    <w:rsid w:val="00392135"/>
    <w:rsid w:val="003925B2"/>
    <w:rsid w:val="00393123"/>
    <w:rsid w:val="003933DD"/>
    <w:rsid w:val="00394CE0"/>
    <w:rsid w:val="00395D14"/>
    <w:rsid w:val="00396B47"/>
    <w:rsid w:val="003972C5"/>
    <w:rsid w:val="00397D2C"/>
    <w:rsid w:val="00397F47"/>
    <w:rsid w:val="003A031C"/>
    <w:rsid w:val="003A07B0"/>
    <w:rsid w:val="003A0D24"/>
    <w:rsid w:val="003A0DFA"/>
    <w:rsid w:val="003A2C56"/>
    <w:rsid w:val="003A2EEC"/>
    <w:rsid w:val="003A45CF"/>
    <w:rsid w:val="003A4801"/>
    <w:rsid w:val="003A5D1E"/>
    <w:rsid w:val="003A62BB"/>
    <w:rsid w:val="003A650C"/>
    <w:rsid w:val="003A657A"/>
    <w:rsid w:val="003A67F4"/>
    <w:rsid w:val="003A6DB4"/>
    <w:rsid w:val="003A739F"/>
    <w:rsid w:val="003A76AB"/>
    <w:rsid w:val="003B1BD9"/>
    <w:rsid w:val="003B21C8"/>
    <w:rsid w:val="003B3ADF"/>
    <w:rsid w:val="003B3BB7"/>
    <w:rsid w:val="003B4D26"/>
    <w:rsid w:val="003B4FB3"/>
    <w:rsid w:val="003B52C7"/>
    <w:rsid w:val="003B5DCD"/>
    <w:rsid w:val="003B6ACD"/>
    <w:rsid w:val="003B7090"/>
    <w:rsid w:val="003B70D9"/>
    <w:rsid w:val="003B7569"/>
    <w:rsid w:val="003B7966"/>
    <w:rsid w:val="003B7D40"/>
    <w:rsid w:val="003C087E"/>
    <w:rsid w:val="003C0A45"/>
    <w:rsid w:val="003C112C"/>
    <w:rsid w:val="003C1905"/>
    <w:rsid w:val="003C205E"/>
    <w:rsid w:val="003C27D4"/>
    <w:rsid w:val="003C2AE0"/>
    <w:rsid w:val="003C3208"/>
    <w:rsid w:val="003C38D3"/>
    <w:rsid w:val="003C3906"/>
    <w:rsid w:val="003C3981"/>
    <w:rsid w:val="003C47B8"/>
    <w:rsid w:val="003C49E7"/>
    <w:rsid w:val="003C568B"/>
    <w:rsid w:val="003C57F7"/>
    <w:rsid w:val="003C5814"/>
    <w:rsid w:val="003C5DA7"/>
    <w:rsid w:val="003C770D"/>
    <w:rsid w:val="003C7B63"/>
    <w:rsid w:val="003C7DF9"/>
    <w:rsid w:val="003D09DE"/>
    <w:rsid w:val="003D0CFF"/>
    <w:rsid w:val="003D1392"/>
    <w:rsid w:val="003D2B91"/>
    <w:rsid w:val="003D3351"/>
    <w:rsid w:val="003D356D"/>
    <w:rsid w:val="003D38AC"/>
    <w:rsid w:val="003D4127"/>
    <w:rsid w:val="003D421E"/>
    <w:rsid w:val="003D47A8"/>
    <w:rsid w:val="003D48D7"/>
    <w:rsid w:val="003D50A8"/>
    <w:rsid w:val="003D5B28"/>
    <w:rsid w:val="003D5E72"/>
    <w:rsid w:val="003D612B"/>
    <w:rsid w:val="003D63CA"/>
    <w:rsid w:val="003D666C"/>
    <w:rsid w:val="003D6931"/>
    <w:rsid w:val="003D69B0"/>
    <w:rsid w:val="003D6F36"/>
    <w:rsid w:val="003D74BE"/>
    <w:rsid w:val="003E0923"/>
    <w:rsid w:val="003E1484"/>
    <w:rsid w:val="003E182F"/>
    <w:rsid w:val="003E2411"/>
    <w:rsid w:val="003E39FA"/>
    <w:rsid w:val="003E4BE6"/>
    <w:rsid w:val="003E59E4"/>
    <w:rsid w:val="003E618A"/>
    <w:rsid w:val="003E723E"/>
    <w:rsid w:val="003E7C34"/>
    <w:rsid w:val="003F04DA"/>
    <w:rsid w:val="003F0E86"/>
    <w:rsid w:val="003F1007"/>
    <w:rsid w:val="003F3E8F"/>
    <w:rsid w:val="003F4F00"/>
    <w:rsid w:val="003F51EA"/>
    <w:rsid w:val="003F55F2"/>
    <w:rsid w:val="003F5D2F"/>
    <w:rsid w:val="003F5D70"/>
    <w:rsid w:val="003F60D8"/>
    <w:rsid w:val="003F643D"/>
    <w:rsid w:val="003F65A5"/>
    <w:rsid w:val="003F65AA"/>
    <w:rsid w:val="003F660A"/>
    <w:rsid w:val="003F75B7"/>
    <w:rsid w:val="003F7723"/>
    <w:rsid w:val="003F7EEB"/>
    <w:rsid w:val="00401DBE"/>
    <w:rsid w:val="00401F43"/>
    <w:rsid w:val="00403550"/>
    <w:rsid w:val="004036DF"/>
    <w:rsid w:val="00405CA8"/>
    <w:rsid w:val="00405CE6"/>
    <w:rsid w:val="0040615B"/>
    <w:rsid w:val="004067CD"/>
    <w:rsid w:val="00406915"/>
    <w:rsid w:val="00406B15"/>
    <w:rsid w:val="00406E5C"/>
    <w:rsid w:val="00406F48"/>
    <w:rsid w:val="0040764A"/>
    <w:rsid w:val="00407ADA"/>
    <w:rsid w:val="00411DE7"/>
    <w:rsid w:val="00411E26"/>
    <w:rsid w:val="00412CFA"/>
    <w:rsid w:val="00413E5D"/>
    <w:rsid w:val="00415315"/>
    <w:rsid w:val="00416657"/>
    <w:rsid w:val="004171AB"/>
    <w:rsid w:val="00417947"/>
    <w:rsid w:val="00417F95"/>
    <w:rsid w:val="00421246"/>
    <w:rsid w:val="004216F0"/>
    <w:rsid w:val="00421AC2"/>
    <w:rsid w:val="00423341"/>
    <w:rsid w:val="00423571"/>
    <w:rsid w:val="00423FCD"/>
    <w:rsid w:val="00424EE5"/>
    <w:rsid w:val="004251E8"/>
    <w:rsid w:val="00425491"/>
    <w:rsid w:val="004255A3"/>
    <w:rsid w:val="00425633"/>
    <w:rsid w:val="00426AA7"/>
    <w:rsid w:val="00426CCF"/>
    <w:rsid w:val="004276E7"/>
    <w:rsid w:val="0043046F"/>
    <w:rsid w:val="00430814"/>
    <w:rsid w:val="00430F62"/>
    <w:rsid w:val="004312DD"/>
    <w:rsid w:val="004326D2"/>
    <w:rsid w:val="00432A85"/>
    <w:rsid w:val="004330F5"/>
    <w:rsid w:val="00433386"/>
    <w:rsid w:val="004333CD"/>
    <w:rsid w:val="00433CD5"/>
    <w:rsid w:val="004348DE"/>
    <w:rsid w:val="004353F0"/>
    <w:rsid w:val="00435947"/>
    <w:rsid w:val="00435BFB"/>
    <w:rsid w:val="00435CEA"/>
    <w:rsid w:val="00435DEC"/>
    <w:rsid w:val="004370FA"/>
    <w:rsid w:val="00437181"/>
    <w:rsid w:val="00437E85"/>
    <w:rsid w:val="00440D19"/>
    <w:rsid w:val="0044168E"/>
    <w:rsid w:val="00442722"/>
    <w:rsid w:val="00442903"/>
    <w:rsid w:val="00442A72"/>
    <w:rsid w:val="004435A1"/>
    <w:rsid w:val="004444AC"/>
    <w:rsid w:val="004449EA"/>
    <w:rsid w:val="00444FA6"/>
    <w:rsid w:val="00446693"/>
    <w:rsid w:val="00446789"/>
    <w:rsid w:val="00447171"/>
    <w:rsid w:val="004477EF"/>
    <w:rsid w:val="00450219"/>
    <w:rsid w:val="0045057D"/>
    <w:rsid w:val="00450C88"/>
    <w:rsid w:val="004510C2"/>
    <w:rsid w:val="0045134D"/>
    <w:rsid w:val="00452372"/>
    <w:rsid w:val="00452894"/>
    <w:rsid w:val="004530D7"/>
    <w:rsid w:val="00454729"/>
    <w:rsid w:val="00454793"/>
    <w:rsid w:val="00454B85"/>
    <w:rsid w:val="004550F5"/>
    <w:rsid w:val="0045520F"/>
    <w:rsid w:val="004554D4"/>
    <w:rsid w:val="00455B4C"/>
    <w:rsid w:val="00455E73"/>
    <w:rsid w:val="00460AC4"/>
    <w:rsid w:val="00462A80"/>
    <w:rsid w:val="0046505C"/>
    <w:rsid w:val="00465517"/>
    <w:rsid w:val="00465E4F"/>
    <w:rsid w:val="00466DCC"/>
    <w:rsid w:val="00467114"/>
    <w:rsid w:val="004673B7"/>
    <w:rsid w:val="0046780C"/>
    <w:rsid w:val="00467942"/>
    <w:rsid w:val="00467AEC"/>
    <w:rsid w:val="00470514"/>
    <w:rsid w:val="00471AE9"/>
    <w:rsid w:val="00472597"/>
    <w:rsid w:val="00472816"/>
    <w:rsid w:val="0047369B"/>
    <w:rsid w:val="004739E6"/>
    <w:rsid w:val="00473F57"/>
    <w:rsid w:val="0047498C"/>
    <w:rsid w:val="00477438"/>
    <w:rsid w:val="004776F9"/>
    <w:rsid w:val="00480670"/>
    <w:rsid w:val="00480849"/>
    <w:rsid w:val="00480909"/>
    <w:rsid w:val="004819B1"/>
    <w:rsid w:val="004822D4"/>
    <w:rsid w:val="00482596"/>
    <w:rsid w:val="00482799"/>
    <w:rsid w:val="00484172"/>
    <w:rsid w:val="00484410"/>
    <w:rsid w:val="004847AE"/>
    <w:rsid w:val="0048486D"/>
    <w:rsid w:val="004858BC"/>
    <w:rsid w:val="00485E06"/>
    <w:rsid w:val="00485FEC"/>
    <w:rsid w:val="0048627D"/>
    <w:rsid w:val="00486795"/>
    <w:rsid w:val="004869F2"/>
    <w:rsid w:val="00486EC3"/>
    <w:rsid w:val="00487B25"/>
    <w:rsid w:val="00487C8E"/>
    <w:rsid w:val="0049012C"/>
    <w:rsid w:val="0049084B"/>
    <w:rsid w:val="00490CCC"/>
    <w:rsid w:val="00490E62"/>
    <w:rsid w:val="00491465"/>
    <w:rsid w:val="00491DCD"/>
    <w:rsid w:val="00491E40"/>
    <w:rsid w:val="00492BB1"/>
    <w:rsid w:val="00493D23"/>
    <w:rsid w:val="004943BB"/>
    <w:rsid w:val="00494833"/>
    <w:rsid w:val="00494939"/>
    <w:rsid w:val="00494D1A"/>
    <w:rsid w:val="00496800"/>
    <w:rsid w:val="00496A0F"/>
    <w:rsid w:val="004977A1"/>
    <w:rsid w:val="00497F47"/>
    <w:rsid w:val="004A0194"/>
    <w:rsid w:val="004A177C"/>
    <w:rsid w:val="004A1ABF"/>
    <w:rsid w:val="004A28C6"/>
    <w:rsid w:val="004A2A2D"/>
    <w:rsid w:val="004A3402"/>
    <w:rsid w:val="004A4ACA"/>
    <w:rsid w:val="004A761F"/>
    <w:rsid w:val="004B0717"/>
    <w:rsid w:val="004B10EB"/>
    <w:rsid w:val="004B1E20"/>
    <w:rsid w:val="004B254E"/>
    <w:rsid w:val="004B38E8"/>
    <w:rsid w:val="004B3A2F"/>
    <w:rsid w:val="004B4330"/>
    <w:rsid w:val="004B439B"/>
    <w:rsid w:val="004B50CB"/>
    <w:rsid w:val="004B53C7"/>
    <w:rsid w:val="004B60DF"/>
    <w:rsid w:val="004B685C"/>
    <w:rsid w:val="004B72B0"/>
    <w:rsid w:val="004B78DD"/>
    <w:rsid w:val="004C00A8"/>
    <w:rsid w:val="004C03A3"/>
    <w:rsid w:val="004C061F"/>
    <w:rsid w:val="004C0AFA"/>
    <w:rsid w:val="004C1583"/>
    <w:rsid w:val="004C2BD4"/>
    <w:rsid w:val="004C3448"/>
    <w:rsid w:val="004C38DE"/>
    <w:rsid w:val="004C3A9C"/>
    <w:rsid w:val="004C3D2E"/>
    <w:rsid w:val="004C440F"/>
    <w:rsid w:val="004C48D4"/>
    <w:rsid w:val="004C4D3F"/>
    <w:rsid w:val="004C50F0"/>
    <w:rsid w:val="004C5F3D"/>
    <w:rsid w:val="004C6E30"/>
    <w:rsid w:val="004C7D7C"/>
    <w:rsid w:val="004C7E72"/>
    <w:rsid w:val="004D0741"/>
    <w:rsid w:val="004D0A52"/>
    <w:rsid w:val="004D0E02"/>
    <w:rsid w:val="004D1E82"/>
    <w:rsid w:val="004D2097"/>
    <w:rsid w:val="004D317B"/>
    <w:rsid w:val="004D38FC"/>
    <w:rsid w:val="004D3C97"/>
    <w:rsid w:val="004D3D57"/>
    <w:rsid w:val="004D47B1"/>
    <w:rsid w:val="004D5EA0"/>
    <w:rsid w:val="004D6133"/>
    <w:rsid w:val="004D6C29"/>
    <w:rsid w:val="004D6D48"/>
    <w:rsid w:val="004D7017"/>
    <w:rsid w:val="004D75D3"/>
    <w:rsid w:val="004D76B5"/>
    <w:rsid w:val="004D7985"/>
    <w:rsid w:val="004E084E"/>
    <w:rsid w:val="004E1476"/>
    <w:rsid w:val="004E1AD4"/>
    <w:rsid w:val="004E2045"/>
    <w:rsid w:val="004E2B88"/>
    <w:rsid w:val="004E2ED4"/>
    <w:rsid w:val="004E308E"/>
    <w:rsid w:val="004E3111"/>
    <w:rsid w:val="004E5380"/>
    <w:rsid w:val="004E5D3F"/>
    <w:rsid w:val="004E6995"/>
    <w:rsid w:val="004E6B36"/>
    <w:rsid w:val="004E6CF4"/>
    <w:rsid w:val="004E79A1"/>
    <w:rsid w:val="004E79B0"/>
    <w:rsid w:val="004F16F8"/>
    <w:rsid w:val="004F22B2"/>
    <w:rsid w:val="004F295F"/>
    <w:rsid w:val="004F2CBE"/>
    <w:rsid w:val="004F49DF"/>
    <w:rsid w:val="004F6365"/>
    <w:rsid w:val="004F67FF"/>
    <w:rsid w:val="004F7010"/>
    <w:rsid w:val="005002A2"/>
    <w:rsid w:val="00500600"/>
    <w:rsid w:val="00500806"/>
    <w:rsid w:val="0050134D"/>
    <w:rsid w:val="00502C96"/>
    <w:rsid w:val="00502D09"/>
    <w:rsid w:val="005039D3"/>
    <w:rsid w:val="00503FD8"/>
    <w:rsid w:val="00505D71"/>
    <w:rsid w:val="005073F4"/>
    <w:rsid w:val="00507FD9"/>
    <w:rsid w:val="00510900"/>
    <w:rsid w:val="005109E5"/>
    <w:rsid w:val="00511880"/>
    <w:rsid w:val="0051294F"/>
    <w:rsid w:val="00512BFF"/>
    <w:rsid w:val="0051304E"/>
    <w:rsid w:val="00514A94"/>
    <w:rsid w:val="00514ED5"/>
    <w:rsid w:val="0051575F"/>
    <w:rsid w:val="0051614B"/>
    <w:rsid w:val="0051799C"/>
    <w:rsid w:val="00517AB4"/>
    <w:rsid w:val="00517AC5"/>
    <w:rsid w:val="00517EB7"/>
    <w:rsid w:val="0052133A"/>
    <w:rsid w:val="0052209F"/>
    <w:rsid w:val="00523490"/>
    <w:rsid w:val="00523BD4"/>
    <w:rsid w:val="00523F6B"/>
    <w:rsid w:val="00524107"/>
    <w:rsid w:val="00524386"/>
    <w:rsid w:val="005250E4"/>
    <w:rsid w:val="005255B2"/>
    <w:rsid w:val="00525E8C"/>
    <w:rsid w:val="005260F4"/>
    <w:rsid w:val="005263DD"/>
    <w:rsid w:val="00526482"/>
    <w:rsid w:val="005275ED"/>
    <w:rsid w:val="00527AF2"/>
    <w:rsid w:val="00530112"/>
    <w:rsid w:val="0053049F"/>
    <w:rsid w:val="00530CBE"/>
    <w:rsid w:val="00530F2F"/>
    <w:rsid w:val="00530FB1"/>
    <w:rsid w:val="00531351"/>
    <w:rsid w:val="005315A8"/>
    <w:rsid w:val="00532185"/>
    <w:rsid w:val="00532277"/>
    <w:rsid w:val="005328BD"/>
    <w:rsid w:val="00532CB5"/>
    <w:rsid w:val="00533793"/>
    <w:rsid w:val="0053578B"/>
    <w:rsid w:val="00535E67"/>
    <w:rsid w:val="00536AFA"/>
    <w:rsid w:val="00536B42"/>
    <w:rsid w:val="0053701B"/>
    <w:rsid w:val="00537AD9"/>
    <w:rsid w:val="00540595"/>
    <w:rsid w:val="0054090F"/>
    <w:rsid w:val="005411FE"/>
    <w:rsid w:val="00542537"/>
    <w:rsid w:val="00542D8E"/>
    <w:rsid w:val="00543454"/>
    <w:rsid w:val="00543792"/>
    <w:rsid w:val="00544772"/>
    <w:rsid w:val="00544B34"/>
    <w:rsid w:val="00544B8B"/>
    <w:rsid w:val="00544FE4"/>
    <w:rsid w:val="00545FC6"/>
    <w:rsid w:val="00546C69"/>
    <w:rsid w:val="005474F3"/>
    <w:rsid w:val="005475EC"/>
    <w:rsid w:val="005477FC"/>
    <w:rsid w:val="005479B7"/>
    <w:rsid w:val="00547DE7"/>
    <w:rsid w:val="00550876"/>
    <w:rsid w:val="00550C65"/>
    <w:rsid w:val="00551298"/>
    <w:rsid w:val="00551CC1"/>
    <w:rsid w:val="00551D09"/>
    <w:rsid w:val="0055253D"/>
    <w:rsid w:val="005533E4"/>
    <w:rsid w:val="00553428"/>
    <w:rsid w:val="005538A8"/>
    <w:rsid w:val="005538BE"/>
    <w:rsid w:val="00553C12"/>
    <w:rsid w:val="00553F73"/>
    <w:rsid w:val="00555455"/>
    <w:rsid w:val="005560CE"/>
    <w:rsid w:val="00557850"/>
    <w:rsid w:val="00557BE4"/>
    <w:rsid w:val="00560337"/>
    <w:rsid w:val="00560366"/>
    <w:rsid w:val="00560B4E"/>
    <w:rsid w:val="00561084"/>
    <w:rsid w:val="00561583"/>
    <w:rsid w:val="005616FB"/>
    <w:rsid w:val="00562F47"/>
    <w:rsid w:val="00562F51"/>
    <w:rsid w:val="0056320F"/>
    <w:rsid w:val="00564A51"/>
    <w:rsid w:val="00564DC5"/>
    <w:rsid w:val="00565B86"/>
    <w:rsid w:val="0056663A"/>
    <w:rsid w:val="005666C6"/>
    <w:rsid w:val="00566C16"/>
    <w:rsid w:val="00566D65"/>
    <w:rsid w:val="00567D4E"/>
    <w:rsid w:val="005708ED"/>
    <w:rsid w:val="005728EA"/>
    <w:rsid w:val="00573BBC"/>
    <w:rsid w:val="00574EFC"/>
    <w:rsid w:val="005752CC"/>
    <w:rsid w:val="00576A8C"/>
    <w:rsid w:val="005779EC"/>
    <w:rsid w:val="0058056B"/>
    <w:rsid w:val="00582C37"/>
    <w:rsid w:val="00584B04"/>
    <w:rsid w:val="00585211"/>
    <w:rsid w:val="00585513"/>
    <w:rsid w:val="00585583"/>
    <w:rsid w:val="00586751"/>
    <w:rsid w:val="00586FD3"/>
    <w:rsid w:val="00590A3E"/>
    <w:rsid w:val="00591E57"/>
    <w:rsid w:val="005923D6"/>
    <w:rsid w:val="00592452"/>
    <w:rsid w:val="00593A8B"/>
    <w:rsid w:val="00593BB8"/>
    <w:rsid w:val="00593BCC"/>
    <w:rsid w:val="00594273"/>
    <w:rsid w:val="0059447E"/>
    <w:rsid w:val="0059511D"/>
    <w:rsid w:val="0059575B"/>
    <w:rsid w:val="00595D7B"/>
    <w:rsid w:val="00596B9E"/>
    <w:rsid w:val="00596C6A"/>
    <w:rsid w:val="00597B2E"/>
    <w:rsid w:val="005A0160"/>
    <w:rsid w:val="005A070B"/>
    <w:rsid w:val="005A1945"/>
    <w:rsid w:val="005A1A0A"/>
    <w:rsid w:val="005A26B5"/>
    <w:rsid w:val="005A2E4E"/>
    <w:rsid w:val="005A3473"/>
    <w:rsid w:val="005A3513"/>
    <w:rsid w:val="005A44AC"/>
    <w:rsid w:val="005A4BAC"/>
    <w:rsid w:val="005A4CB8"/>
    <w:rsid w:val="005A4D89"/>
    <w:rsid w:val="005A4ED6"/>
    <w:rsid w:val="005A6BF1"/>
    <w:rsid w:val="005A6DE0"/>
    <w:rsid w:val="005A7BC3"/>
    <w:rsid w:val="005B1C26"/>
    <w:rsid w:val="005B28DA"/>
    <w:rsid w:val="005B3462"/>
    <w:rsid w:val="005B3AD7"/>
    <w:rsid w:val="005B43CF"/>
    <w:rsid w:val="005B454B"/>
    <w:rsid w:val="005B5F57"/>
    <w:rsid w:val="005B6320"/>
    <w:rsid w:val="005B6512"/>
    <w:rsid w:val="005B6B45"/>
    <w:rsid w:val="005B709A"/>
    <w:rsid w:val="005B7651"/>
    <w:rsid w:val="005C0765"/>
    <w:rsid w:val="005C07C0"/>
    <w:rsid w:val="005C1F75"/>
    <w:rsid w:val="005C2733"/>
    <w:rsid w:val="005C3B2A"/>
    <w:rsid w:val="005C4B62"/>
    <w:rsid w:val="005C4DDB"/>
    <w:rsid w:val="005C6661"/>
    <w:rsid w:val="005C6893"/>
    <w:rsid w:val="005C6F37"/>
    <w:rsid w:val="005D1094"/>
    <w:rsid w:val="005D1162"/>
    <w:rsid w:val="005D1261"/>
    <w:rsid w:val="005D1543"/>
    <w:rsid w:val="005D343A"/>
    <w:rsid w:val="005D3773"/>
    <w:rsid w:val="005D38AB"/>
    <w:rsid w:val="005D3A7C"/>
    <w:rsid w:val="005D4B04"/>
    <w:rsid w:val="005D62DB"/>
    <w:rsid w:val="005D6984"/>
    <w:rsid w:val="005D764D"/>
    <w:rsid w:val="005E1205"/>
    <w:rsid w:val="005E1DE9"/>
    <w:rsid w:val="005E2079"/>
    <w:rsid w:val="005E211B"/>
    <w:rsid w:val="005E398C"/>
    <w:rsid w:val="005E3D2E"/>
    <w:rsid w:val="005E4340"/>
    <w:rsid w:val="005E43B4"/>
    <w:rsid w:val="005E446C"/>
    <w:rsid w:val="005E57AB"/>
    <w:rsid w:val="005E5C0E"/>
    <w:rsid w:val="005E5ED5"/>
    <w:rsid w:val="005E611F"/>
    <w:rsid w:val="005E631B"/>
    <w:rsid w:val="005E66EB"/>
    <w:rsid w:val="005E6C4E"/>
    <w:rsid w:val="005E6D85"/>
    <w:rsid w:val="005E713E"/>
    <w:rsid w:val="005E76C2"/>
    <w:rsid w:val="005F02BB"/>
    <w:rsid w:val="005F02F0"/>
    <w:rsid w:val="005F05CD"/>
    <w:rsid w:val="005F0D44"/>
    <w:rsid w:val="005F0DD8"/>
    <w:rsid w:val="005F10E5"/>
    <w:rsid w:val="005F13ED"/>
    <w:rsid w:val="005F16E2"/>
    <w:rsid w:val="005F179B"/>
    <w:rsid w:val="005F1FB4"/>
    <w:rsid w:val="005F1FE7"/>
    <w:rsid w:val="005F2130"/>
    <w:rsid w:val="005F35F3"/>
    <w:rsid w:val="005F3745"/>
    <w:rsid w:val="005F4E30"/>
    <w:rsid w:val="005F6428"/>
    <w:rsid w:val="005F7068"/>
    <w:rsid w:val="005F7207"/>
    <w:rsid w:val="005F7572"/>
    <w:rsid w:val="005F7895"/>
    <w:rsid w:val="005F7F00"/>
    <w:rsid w:val="00600F37"/>
    <w:rsid w:val="00601447"/>
    <w:rsid w:val="00602007"/>
    <w:rsid w:val="00602175"/>
    <w:rsid w:val="006024A1"/>
    <w:rsid w:val="006034AB"/>
    <w:rsid w:val="00603B57"/>
    <w:rsid w:val="0060406E"/>
    <w:rsid w:val="00604FEF"/>
    <w:rsid w:val="00605098"/>
    <w:rsid w:val="006050C0"/>
    <w:rsid w:val="0060564B"/>
    <w:rsid w:val="00607247"/>
    <w:rsid w:val="0060726F"/>
    <w:rsid w:val="0061027D"/>
    <w:rsid w:val="00610C2B"/>
    <w:rsid w:val="00611C1D"/>
    <w:rsid w:val="00612764"/>
    <w:rsid w:val="00613839"/>
    <w:rsid w:val="00613FAB"/>
    <w:rsid w:val="00614FED"/>
    <w:rsid w:val="00615105"/>
    <w:rsid w:val="00616797"/>
    <w:rsid w:val="00616DCC"/>
    <w:rsid w:val="00617366"/>
    <w:rsid w:val="0061795A"/>
    <w:rsid w:val="00617FD8"/>
    <w:rsid w:val="006204E6"/>
    <w:rsid w:val="00620ACB"/>
    <w:rsid w:val="00620C4C"/>
    <w:rsid w:val="00620F56"/>
    <w:rsid w:val="006217C4"/>
    <w:rsid w:val="00622037"/>
    <w:rsid w:val="00622081"/>
    <w:rsid w:val="00622661"/>
    <w:rsid w:val="00622A12"/>
    <w:rsid w:val="00622ADF"/>
    <w:rsid w:val="00623A55"/>
    <w:rsid w:val="00624CB1"/>
    <w:rsid w:val="00624D50"/>
    <w:rsid w:val="006252FD"/>
    <w:rsid w:val="006255B8"/>
    <w:rsid w:val="00625913"/>
    <w:rsid w:val="00625A2A"/>
    <w:rsid w:val="00625A9C"/>
    <w:rsid w:val="00626632"/>
    <w:rsid w:val="00626B20"/>
    <w:rsid w:val="006313AA"/>
    <w:rsid w:val="0063175B"/>
    <w:rsid w:val="006325A5"/>
    <w:rsid w:val="00632B7C"/>
    <w:rsid w:val="006358D3"/>
    <w:rsid w:val="0063621D"/>
    <w:rsid w:val="00636271"/>
    <w:rsid w:val="00636535"/>
    <w:rsid w:val="00636CBB"/>
    <w:rsid w:val="00637ADB"/>
    <w:rsid w:val="00637C47"/>
    <w:rsid w:val="00640259"/>
    <w:rsid w:val="0064080E"/>
    <w:rsid w:val="006412CD"/>
    <w:rsid w:val="00641732"/>
    <w:rsid w:val="006420CE"/>
    <w:rsid w:val="00642356"/>
    <w:rsid w:val="00642FB0"/>
    <w:rsid w:val="00643029"/>
    <w:rsid w:val="00643370"/>
    <w:rsid w:val="006447E1"/>
    <w:rsid w:val="006447FC"/>
    <w:rsid w:val="0064529D"/>
    <w:rsid w:val="0064539B"/>
    <w:rsid w:val="00645875"/>
    <w:rsid w:val="00645B2A"/>
    <w:rsid w:val="0064634E"/>
    <w:rsid w:val="00646834"/>
    <w:rsid w:val="00646E21"/>
    <w:rsid w:val="006473ED"/>
    <w:rsid w:val="0064777D"/>
    <w:rsid w:val="006503F4"/>
    <w:rsid w:val="00650551"/>
    <w:rsid w:val="0065156F"/>
    <w:rsid w:val="00651D26"/>
    <w:rsid w:val="00651E19"/>
    <w:rsid w:val="00653360"/>
    <w:rsid w:val="00653597"/>
    <w:rsid w:val="00654493"/>
    <w:rsid w:val="0065539B"/>
    <w:rsid w:val="0065547D"/>
    <w:rsid w:val="00655853"/>
    <w:rsid w:val="00655AF5"/>
    <w:rsid w:val="0065676D"/>
    <w:rsid w:val="00656938"/>
    <w:rsid w:val="0065720B"/>
    <w:rsid w:val="006624DF"/>
    <w:rsid w:val="00663560"/>
    <w:rsid w:val="006659AB"/>
    <w:rsid w:val="006661DF"/>
    <w:rsid w:val="00666269"/>
    <w:rsid w:val="00666545"/>
    <w:rsid w:val="006666D9"/>
    <w:rsid w:val="006667D9"/>
    <w:rsid w:val="006672B2"/>
    <w:rsid w:val="006673E8"/>
    <w:rsid w:val="00667B3D"/>
    <w:rsid w:val="00670F2E"/>
    <w:rsid w:val="00672404"/>
    <w:rsid w:val="0067286E"/>
    <w:rsid w:val="00672F34"/>
    <w:rsid w:val="00673362"/>
    <w:rsid w:val="00673419"/>
    <w:rsid w:val="00673626"/>
    <w:rsid w:val="00673AF6"/>
    <w:rsid w:val="006742EB"/>
    <w:rsid w:val="00674790"/>
    <w:rsid w:val="00674D17"/>
    <w:rsid w:val="00674D8C"/>
    <w:rsid w:val="00675B73"/>
    <w:rsid w:val="0067636B"/>
    <w:rsid w:val="00676A92"/>
    <w:rsid w:val="00677017"/>
    <w:rsid w:val="006770A0"/>
    <w:rsid w:val="0067742A"/>
    <w:rsid w:val="006774A0"/>
    <w:rsid w:val="00677B7E"/>
    <w:rsid w:val="00677F1B"/>
    <w:rsid w:val="00680F67"/>
    <w:rsid w:val="00680F9F"/>
    <w:rsid w:val="00681288"/>
    <w:rsid w:val="00682C66"/>
    <w:rsid w:val="00683B99"/>
    <w:rsid w:val="00683CCC"/>
    <w:rsid w:val="00683FD3"/>
    <w:rsid w:val="00684B30"/>
    <w:rsid w:val="00684FDA"/>
    <w:rsid w:val="006856A3"/>
    <w:rsid w:val="00685846"/>
    <w:rsid w:val="00686DAE"/>
    <w:rsid w:val="00687947"/>
    <w:rsid w:val="00687B1C"/>
    <w:rsid w:val="00690A02"/>
    <w:rsid w:val="006915A0"/>
    <w:rsid w:val="00691A04"/>
    <w:rsid w:val="0069331E"/>
    <w:rsid w:val="00693E75"/>
    <w:rsid w:val="00694C74"/>
    <w:rsid w:val="00695E5A"/>
    <w:rsid w:val="0069656F"/>
    <w:rsid w:val="00696E6A"/>
    <w:rsid w:val="00697723"/>
    <w:rsid w:val="006979C1"/>
    <w:rsid w:val="00697B89"/>
    <w:rsid w:val="006A0046"/>
    <w:rsid w:val="006A0611"/>
    <w:rsid w:val="006A2D2F"/>
    <w:rsid w:val="006A2FDA"/>
    <w:rsid w:val="006A57F9"/>
    <w:rsid w:val="006A6A23"/>
    <w:rsid w:val="006A7195"/>
    <w:rsid w:val="006A7C29"/>
    <w:rsid w:val="006A7CF7"/>
    <w:rsid w:val="006B0B86"/>
    <w:rsid w:val="006B0FE1"/>
    <w:rsid w:val="006B1F84"/>
    <w:rsid w:val="006B211C"/>
    <w:rsid w:val="006B3067"/>
    <w:rsid w:val="006B4736"/>
    <w:rsid w:val="006B56D6"/>
    <w:rsid w:val="006B796B"/>
    <w:rsid w:val="006B7ED9"/>
    <w:rsid w:val="006C0879"/>
    <w:rsid w:val="006C0CE1"/>
    <w:rsid w:val="006C0E54"/>
    <w:rsid w:val="006C1894"/>
    <w:rsid w:val="006C19B0"/>
    <w:rsid w:val="006C1B8A"/>
    <w:rsid w:val="006C1F2D"/>
    <w:rsid w:val="006C291B"/>
    <w:rsid w:val="006C2B5B"/>
    <w:rsid w:val="006C32BD"/>
    <w:rsid w:val="006C3358"/>
    <w:rsid w:val="006C3A13"/>
    <w:rsid w:val="006C3DFB"/>
    <w:rsid w:val="006C4710"/>
    <w:rsid w:val="006C475E"/>
    <w:rsid w:val="006C52A0"/>
    <w:rsid w:val="006C5498"/>
    <w:rsid w:val="006C5BAD"/>
    <w:rsid w:val="006C61B4"/>
    <w:rsid w:val="006C673A"/>
    <w:rsid w:val="006C6F04"/>
    <w:rsid w:val="006C706C"/>
    <w:rsid w:val="006D1080"/>
    <w:rsid w:val="006D1242"/>
    <w:rsid w:val="006D15E6"/>
    <w:rsid w:val="006D1788"/>
    <w:rsid w:val="006D1B3C"/>
    <w:rsid w:val="006D268C"/>
    <w:rsid w:val="006D2B28"/>
    <w:rsid w:val="006D2E34"/>
    <w:rsid w:val="006D2FC3"/>
    <w:rsid w:val="006D3669"/>
    <w:rsid w:val="006D588B"/>
    <w:rsid w:val="006D597E"/>
    <w:rsid w:val="006D5AF3"/>
    <w:rsid w:val="006D5EAC"/>
    <w:rsid w:val="006D7020"/>
    <w:rsid w:val="006E075B"/>
    <w:rsid w:val="006E07A2"/>
    <w:rsid w:val="006E0C1E"/>
    <w:rsid w:val="006E0CC2"/>
    <w:rsid w:val="006E0D41"/>
    <w:rsid w:val="006E17E7"/>
    <w:rsid w:val="006E1B2E"/>
    <w:rsid w:val="006E2094"/>
    <w:rsid w:val="006E21F4"/>
    <w:rsid w:val="006E27B5"/>
    <w:rsid w:val="006E4C73"/>
    <w:rsid w:val="006E5A10"/>
    <w:rsid w:val="006E5B3E"/>
    <w:rsid w:val="006E5B96"/>
    <w:rsid w:val="006E673C"/>
    <w:rsid w:val="006E789B"/>
    <w:rsid w:val="006E7EC4"/>
    <w:rsid w:val="006F0952"/>
    <w:rsid w:val="006F0F59"/>
    <w:rsid w:val="006F2053"/>
    <w:rsid w:val="006F239E"/>
    <w:rsid w:val="006F2916"/>
    <w:rsid w:val="006F2946"/>
    <w:rsid w:val="006F30B5"/>
    <w:rsid w:val="006F3404"/>
    <w:rsid w:val="006F3917"/>
    <w:rsid w:val="006F4826"/>
    <w:rsid w:val="006F4B3C"/>
    <w:rsid w:val="006F4CCC"/>
    <w:rsid w:val="006F5050"/>
    <w:rsid w:val="006F51C2"/>
    <w:rsid w:val="006F5421"/>
    <w:rsid w:val="006F6AA1"/>
    <w:rsid w:val="006F6C71"/>
    <w:rsid w:val="006F7ED0"/>
    <w:rsid w:val="007003A6"/>
    <w:rsid w:val="00700A40"/>
    <w:rsid w:val="00700AF7"/>
    <w:rsid w:val="00700D3B"/>
    <w:rsid w:val="007029AA"/>
    <w:rsid w:val="00703252"/>
    <w:rsid w:val="0070331F"/>
    <w:rsid w:val="00703EF0"/>
    <w:rsid w:val="007046BC"/>
    <w:rsid w:val="00704B21"/>
    <w:rsid w:val="00706366"/>
    <w:rsid w:val="007066F8"/>
    <w:rsid w:val="00710825"/>
    <w:rsid w:val="00713C04"/>
    <w:rsid w:val="00713E59"/>
    <w:rsid w:val="00713EBB"/>
    <w:rsid w:val="00714366"/>
    <w:rsid w:val="00714A9F"/>
    <w:rsid w:val="00714B96"/>
    <w:rsid w:val="0071545D"/>
    <w:rsid w:val="00715505"/>
    <w:rsid w:val="00715693"/>
    <w:rsid w:val="00715A17"/>
    <w:rsid w:val="00715CC8"/>
    <w:rsid w:val="00716D2A"/>
    <w:rsid w:val="00717B2C"/>
    <w:rsid w:val="00717E8E"/>
    <w:rsid w:val="007202B9"/>
    <w:rsid w:val="007207DD"/>
    <w:rsid w:val="00720919"/>
    <w:rsid w:val="007210A4"/>
    <w:rsid w:val="00721582"/>
    <w:rsid w:val="0072185C"/>
    <w:rsid w:val="00721E8F"/>
    <w:rsid w:val="00721ECD"/>
    <w:rsid w:val="007229BD"/>
    <w:rsid w:val="00723351"/>
    <w:rsid w:val="00723BD1"/>
    <w:rsid w:val="00723C0B"/>
    <w:rsid w:val="00724105"/>
    <w:rsid w:val="00724114"/>
    <w:rsid w:val="00724C59"/>
    <w:rsid w:val="007263D2"/>
    <w:rsid w:val="00726715"/>
    <w:rsid w:val="00726AFA"/>
    <w:rsid w:val="00726F73"/>
    <w:rsid w:val="007271FB"/>
    <w:rsid w:val="00727229"/>
    <w:rsid w:val="0072754A"/>
    <w:rsid w:val="007303F8"/>
    <w:rsid w:val="007326B1"/>
    <w:rsid w:val="00732897"/>
    <w:rsid w:val="00732AB7"/>
    <w:rsid w:val="00732ED5"/>
    <w:rsid w:val="007340A6"/>
    <w:rsid w:val="00734850"/>
    <w:rsid w:val="007353FD"/>
    <w:rsid w:val="00735A36"/>
    <w:rsid w:val="00735F5A"/>
    <w:rsid w:val="00736101"/>
    <w:rsid w:val="00736370"/>
    <w:rsid w:val="00737C1F"/>
    <w:rsid w:val="0074009E"/>
    <w:rsid w:val="0074065F"/>
    <w:rsid w:val="00740ADC"/>
    <w:rsid w:val="00742444"/>
    <w:rsid w:val="00742D0A"/>
    <w:rsid w:val="00742EC1"/>
    <w:rsid w:val="00743A0B"/>
    <w:rsid w:val="00743B82"/>
    <w:rsid w:val="00744775"/>
    <w:rsid w:val="00745123"/>
    <w:rsid w:val="0074543F"/>
    <w:rsid w:val="00745973"/>
    <w:rsid w:val="007460E6"/>
    <w:rsid w:val="00747C88"/>
    <w:rsid w:val="00747CB8"/>
    <w:rsid w:val="00750AD0"/>
    <w:rsid w:val="0075210A"/>
    <w:rsid w:val="00752B3B"/>
    <w:rsid w:val="00753946"/>
    <w:rsid w:val="00753DDE"/>
    <w:rsid w:val="00753F74"/>
    <w:rsid w:val="00754471"/>
    <w:rsid w:val="007545CB"/>
    <w:rsid w:val="00754F39"/>
    <w:rsid w:val="00755822"/>
    <w:rsid w:val="007562B5"/>
    <w:rsid w:val="00756DF4"/>
    <w:rsid w:val="00757C32"/>
    <w:rsid w:val="00757FC8"/>
    <w:rsid w:val="0076013D"/>
    <w:rsid w:val="00761F8F"/>
    <w:rsid w:val="0076242A"/>
    <w:rsid w:val="007636D5"/>
    <w:rsid w:val="00763CB7"/>
    <w:rsid w:val="0076431C"/>
    <w:rsid w:val="007648C2"/>
    <w:rsid w:val="00765874"/>
    <w:rsid w:val="00766015"/>
    <w:rsid w:val="007662F2"/>
    <w:rsid w:val="00766C1E"/>
    <w:rsid w:val="00766E3D"/>
    <w:rsid w:val="00766ECC"/>
    <w:rsid w:val="00767242"/>
    <w:rsid w:val="00770DD1"/>
    <w:rsid w:val="0077101D"/>
    <w:rsid w:val="00771FC8"/>
    <w:rsid w:val="007728A4"/>
    <w:rsid w:val="00772E84"/>
    <w:rsid w:val="00773E6D"/>
    <w:rsid w:val="00774AC8"/>
    <w:rsid w:val="00774C24"/>
    <w:rsid w:val="0077585F"/>
    <w:rsid w:val="00775A1F"/>
    <w:rsid w:val="00776D4C"/>
    <w:rsid w:val="0077734B"/>
    <w:rsid w:val="00777898"/>
    <w:rsid w:val="00777CBD"/>
    <w:rsid w:val="007802C2"/>
    <w:rsid w:val="00780533"/>
    <w:rsid w:val="00780EC8"/>
    <w:rsid w:val="00781587"/>
    <w:rsid w:val="00781B3D"/>
    <w:rsid w:val="007822C8"/>
    <w:rsid w:val="007826EB"/>
    <w:rsid w:val="0078285B"/>
    <w:rsid w:val="00782AFA"/>
    <w:rsid w:val="0078338A"/>
    <w:rsid w:val="007844FA"/>
    <w:rsid w:val="00784702"/>
    <w:rsid w:val="00787972"/>
    <w:rsid w:val="007904E5"/>
    <w:rsid w:val="00790C2E"/>
    <w:rsid w:val="0079102B"/>
    <w:rsid w:val="00791E13"/>
    <w:rsid w:val="00792319"/>
    <w:rsid w:val="00792E98"/>
    <w:rsid w:val="007936FE"/>
    <w:rsid w:val="00793FDB"/>
    <w:rsid w:val="007942B9"/>
    <w:rsid w:val="00794A40"/>
    <w:rsid w:val="00795551"/>
    <w:rsid w:val="00796F59"/>
    <w:rsid w:val="00797C87"/>
    <w:rsid w:val="007A0216"/>
    <w:rsid w:val="007A1005"/>
    <w:rsid w:val="007A1EC1"/>
    <w:rsid w:val="007A2F6C"/>
    <w:rsid w:val="007A30F8"/>
    <w:rsid w:val="007A32B3"/>
    <w:rsid w:val="007A4343"/>
    <w:rsid w:val="007A5418"/>
    <w:rsid w:val="007A65E0"/>
    <w:rsid w:val="007A6AAA"/>
    <w:rsid w:val="007A7264"/>
    <w:rsid w:val="007B04F0"/>
    <w:rsid w:val="007B2394"/>
    <w:rsid w:val="007B2FA7"/>
    <w:rsid w:val="007B44AE"/>
    <w:rsid w:val="007B4A68"/>
    <w:rsid w:val="007B4FCE"/>
    <w:rsid w:val="007B54C4"/>
    <w:rsid w:val="007B7260"/>
    <w:rsid w:val="007B7431"/>
    <w:rsid w:val="007B7EA7"/>
    <w:rsid w:val="007C1387"/>
    <w:rsid w:val="007C170C"/>
    <w:rsid w:val="007C2022"/>
    <w:rsid w:val="007C21A3"/>
    <w:rsid w:val="007C2480"/>
    <w:rsid w:val="007C28A3"/>
    <w:rsid w:val="007C2E05"/>
    <w:rsid w:val="007C32EE"/>
    <w:rsid w:val="007C3544"/>
    <w:rsid w:val="007C3AAD"/>
    <w:rsid w:val="007C4D17"/>
    <w:rsid w:val="007C4EE3"/>
    <w:rsid w:val="007C5E95"/>
    <w:rsid w:val="007C640D"/>
    <w:rsid w:val="007C6718"/>
    <w:rsid w:val="007C6FE4"/>
    <w:rsid w:val="007C72C6"/>
    <w:rsid w:val="007C7B09"/>
    <w:rsid w:val="007D1F45"/>
    <w:rsid w:val="007D2FEA"/>
    <w:rsid w:val="007D3DFA"/>
    <w:rsid w:val="007D43A6"/>
    <w:rsid w:val="007D4D63"/>
    <w:rsid w:val="007D4FBE"/>
    <w:rsid w:val="007D6B1A"/>
    <w:rsid w:val="007D6EFF"/>
    <w:rsid w:val="007D7EBF"/>
    <w:rsid w:val="007E015B"/>
    <w:rsid w:val="007E0424"/>
    <w:rsid w:val="007E04E9"/>
    <w:rsid w:val="007E0D4E"/>
    <w:rsid w:val="007E172C"/>
    <w:rsid w:val="007E1A40"/>
    <w:rsid w:val="007E1BD0"/>
    <w:rsid w:val="007E1DAF"/>
    <w:rsid w:val="007E207F"/>
    <w:rsid w:val="007E2114"/>
    <w:rsid w:val="007E22ED"/>
    <w:rsid w:val="007E2CF3"/>
    <w:rsid w:val="007E3041"/>
    <w:rsid w:val="007E315A"/>
    <w:rsid w:val="007E32A6"/>
    <w:rsid w:val="007E3874"/>
    <w:rsid w:val="007E4692"/>
    <w:rsid w:val="007E4C90"/>
    <w:rsid w:val="007E4CD5"/>
    <w:rsid w:val="007E6AA3"/>
    <w:rsid w:val="007F030C"/>
    <w:rsid w:val="007F0727"/>
    <w:rsid w:val="007F1ABF"/>
    <w:rsid w:val="007F2362"/>
    <w:rsid w:val="007F2722"/>
    <w:rsid w:val="007F41BD"/>
    <w:rsid w:val="007F4D08"/>
    <w:rsid w:val="007F50EF"/>
    <w:rsid w:val="007F51A7"/>
    <w:rsid w:val="007F6D13"/>
    <w:rsid w:val="007F6EFE"/>
    <w:rsid w:val="0080038A"/>
    <w:rsid w:val="008004C1"/>
    <w:rsid w:val="0080132E"/>
    <w:rsid w:val="00801A10"/>
    <w:rsid w:val="00802D0C"/>
    <w:rsid w:val="00803833"/>
    <w:rsid w:val="00803A8B"/>
    <w:rsid w:val="00803E5A"/>
    <w:rsid w:val="00804872"/>
    <w:rsid w:val="00804B73"/>
    <w:rsid w:val="0080607A"/>
    <w:rsid w:val="00806C3B"/>
    <w:rsid w:val="00811448"/>
    <w:rsid w:val="008128C1"/>
    <w:rsid w:val="00812A9F"/>
    <w:rsid w:val="00813116"/>
    <w:rsid w:val="008136F6"/>
    <w:rsid w:val="00814446"/>
    <w:rsid w:val="008145FF"/>
    <w:rsid w:val="00814E98"/>
    <w:rsid w:val="00814EB1"/>
    <w:rsid w:val="0081533B"/>
    <w:rsid w:val="00815471"/>
    <w:rsid w:val="00815B35"/>
    <w:rsid w:val="0081739E"/>
    <w:rsid w:val="0081795D"/>
    <w:rsid w:val="00817AC4"/>
    <w:rsid w:val="00817D41"/>
    <w:rsid w:val="0082043E"/>
    <w:rsid w:val="0082059D"/>
    <w:rsid w:val="00820FF5"/>
    <w:rsid w:val="008222F9"/>
    <w:rsid w:val="00822493"/>
    <w:rsid w:val="00822EA5"/>
    <w:rsid w:val="00822EA7"/>
    <w:rsid w:val="008233B2"/>
    <w:rsid w:val="0082429F"/>
    <w:rsid w:val="00824A2A"/>
    <w:rsid w:val="008255D0"/>
    <w:rsid w:val="00825642"/>
    <w:rsid w:val="00825F85"/>
    <w:rsid w:val="0083019A"/>
    <w:rsid w:val="00830FC7"/>
    <w:rsid w:val="00831371"/>
    <w:rsid w:val="00831936"/>
    <w:rsid w:val="0083195F"/>
    <w:rsid w:val="00832BC7"/>
    <w:rsid w:val="008330C8"/>
    <w:rsid w:val="0083312B"/>
    <w:rsid w:val="00833697"/>
    <w:rsid w:val="00833A55"/>
    <w:rsid w:val="008341EC"/>
    <w:rsid w:val="008344B6"/>
    <w:rsid w:val="0083483F"/>
    <w:rsid w:val="008359F8"/>
    <w:rsid w:val="00835C3A"/>
    <w:rsid w:val="00835D2C"/>
    <w:rsid w:val="00836E9A"/>
    <w:rsid w:val="00836F08"/>
    <w:rsid w:val="0083758A"/>
    <w:rsid w:val="00837FA0"/>
    <w:rsid w:val="00840047"/>
    <w:rsid w:val="00840070"/>
    <w:rsid w:val="00840559"/>
    <w:rsid w:val="00840A8A"/>
    <w:rsid w:val="0084245E"/>
    <w:rsid w:val="0084402D"/>
    <w:rsid w:val="0084575E"/>
    <w:rsid w:val="00845971"/>
    <w:rsid w:val="00847707"/>
    <w:rsid w:val="00847CA8"/>
    <w:rsid w:val="008503AE"/>
    <w:rsid w:val="008506B3"/>
    <w:rsid w:val="00851CC9"/>
    <w:rsid w:val="00852135"/>
    <w:rsid w:val="00852509"/>
    <w:rsid w:val="0085328B"/>
    <w:rsid w:val="008535AB"/>
    <w:rsid w:val="008539A5"/>
    <w:rsid w:val="00853F63"/>
    <w:rsid w:val="0085412D"/>
    <w:rsid w:val="008542DA"/>
    <w:rsid w:val="00855A75"/>
    <w:rsid w:val="00855C8A"/>
    <w:rsid w:val="00855CAB"/>
    <w:rsid w:val="00856233"/>
    <w:rsid w:val="00856E39"/>
    <w:rsid w:val="0085730B"/>
    <w:rsid w:val="00857D45"/>
    <w:rsid w:val="0086063D"/>
    <w:rsid w:val="0086074B"/>
    <w:rsid w:val="00860928"/>
    <w:rsid w:val="008619F4"/>
    <w:rsid w:val="00861BCF"/>
    <w:rsid w:val="00861D90"/>
    <w:rsid w:val="0086296C"/>
    <w:rsid w:val="00862FF8"/>
    <w:rsid w:val="0086522C"/>
    <w:rsid w:val="00865415"/>
    <w:rsid w:val="008660CC"/>
    <w:rsid w:val="008669B3"/>
    <w:rsid w:val="008709DA"/>
    <w:rsid w:val="008712D2"/>
    <w:rsid w:val="00871C8E"/>
    <w:rsid w:val="00871F15"/>
    <w:rsid w:val="008727F3"/>
    <w:rsid w:val="00872EBE"/>
    <w:rsid w:val="0087515D"/>
    <w:rsid w:val="008752BA"/>
    <w:rsid w:val="008758F3"/>
    <w:rsid w:val="00876E63"/>
    <w:rsid w:val="00876FD9"/>
    <w:rsid w:val="008775B0"/>
    <w:rsid w:val="00877800"/>
    <w:rsid w:val="0088126F"/>
    <w:rsid w:val="0088261C"/>
    <w:rsid w:val="00882B48"/>
    <w:rsid w:val="00882E2F"/>
    <w:rsid w:val="008833B9"/>
    <w:rsid w:val="00883FB8"/>
    <w:rsid w:val="008849F7"/>
    <w:rsid w:val="00884EC6"/>
    <w:rsid w:val="00885709"/>
    <w:rsid w:val="008857BD"/>
    <w:rsid w:val="00886412"/>
    <w:rsid w:val="00886551"/>
    <w:rsid w:val="00887DE0"/>
    <w:rsid w:val="008906EB"/>
    <w:rsid w:val="00890B82"/>
    <w:rsid w:val="00891390"/>
    <w:rsid w:val="00893617"/>
    <w:rsid w:val="00893854"/>
    <w:rsid w:val="0089481A"/>
    <w:rsid w:val="008956C4"/>
    <w:rsid w:val="0089576B"/>
    <w:rsid w:val="00895A09"/>
    <w:rsid w:val="00895CFA"/>
    <w:rsid w:val="00896BE3"/>
    <w:rsid w:val="00896DC6"/>
    <w:rsid w:val="00896EDF"/>
    <w:rsid w:val="00897043"/>
    <w:rsid w:val="008972FF"/>
    <w:rsid w:val="00897422"/>
    <w:rsid w:val="008974AC"/>
    <w:rsid w:val="00897CF5"/>
    <w:rsid w:val="00897D57"/>
    <w:rsid w:val="00897F27"/>
    <w:rsid w:val="008A050F"/>
    <w:rsid w:val="008A0E89"/>
    <w:rsid w:val="008A1430"/>
    <w:rsid w:val="008A166D"/>
    <w:rsid w:val="008A23CB"/>
    <w:rsid w:val="008A27E0"/>
    <w:rsid w:val="008A2A8C"/>
    <w:rsid w:val="008A33D6"/>
    <w:rsid w:val="008A35FD"/>
    <w:rsid w:val="008A3B4B"/>
    <w:rsid w:val="008A480D"/>
    <w:rsid w:val="008A48AC"/>
    <w:rsid w:val="008A4C59"/>
    <w:rsid w:val="008A4E90"/>
    <w:rsid w:val="008A549F"/>
    <w:rsid w:val="008A66E9"/>
    <w:rsid w:val="008A6AD2"/>
    <w:rsid w:val="008A7824"/>
    <w:rsid w:val="008B16E3"/>
    <w:rsid w:val="008B2074"/>
    <w:rsid w:val="008B2D1A"/>
    <w:rsid w:val="008B3011"/>
    <w:rsid w:val="008B3360"/>
    <w:rsid w:val="008B3584"/>
    <w:rsid w:val="008B48C1"/>
    <w:rsid w:val="008B4E80"/>
    <w:rsid w:val="008B68F4"/>
    <w:rsid w:val="008B6A97"/>
    <w:rsid w:val="008B6C82"/>
    <w:rsid w:val="008B701A"/>
    <w:rsid w:val="008B7583"/>
    <w:rsid w:val="008C0225"/>
    <w:rsid w:val="008C16A5"/>
    <w:rsid w:val="008C1883"/>
    <w:rsid w:val="008C2828"/>
    <w:rsid w:val="008C2A6A"/>
    <w:rsid w:val="008C2DE9"/>
    <w:rsid w:val="008C3665"/>
    <w:rsid w:val="008C3A13"/>
    <w:rsid w:val="008C5769"/>
    <w:rsid w:val="008C5D29"/>
    <w:rsid w:val="008C6F7B"/>
    <w:rsid w:val="008C74EC"/>
    <w:rsid w:val="008D06DD"/>
    <w:rsid w:val="008D0708"/>
    <w:rsid w:val="008D07A7"/>
    <w:rsid w:val="008D0C50"/>
    <w:rsid w:val="008D0D4F"/>
    <w:rsid w:val="008D1CA0"/>
    <w:rsid w:val="008D21A3"/>
    <w:rsid w:val="008D22BC"/>
    <w:rsid w:val="008D2574"/>
    <w:rsid w:val="008D2927"/>
    <w:rsid w:val="008D3DFB"/>
    <w:rsid w:val="008D50B7"/>
    <w:rsid w:val="008D54CD"/>
    <w:rsid w:val="008D555B"/>
    <w:rsid w:val="008D67CA"/>
    <w:rsid w:val="008D6C72"/>
    <w:rsid w:val="008D7A0C"/>
    <w:rsid w:val="008E08F2"/>
    <w:rsid w:val="008E11E5"/>
    <w:rsid w:val="008E1223"/>
    <w:rsid w:val="008E1EA2"/>
    <w:rsid w:val="008E22DC"/>
    <w:rsid w:val="008E2B50"/>
    <w:rsid w:val="008E2B6F"/>
    <w:rsid w:val="008E30CC"/>
    <w:rsid w:val="008E340D"/>
    <w:rsid w:val="008E4095"/>
    <w:rsid w:val="008E4784"/>
    <w:rsid w:val="008E4ADA"/>
    <w:rsid w:val="008E51A4"/>
    <w:rsid w:val="008E5C92"/>
    <w:rsid w:val="008E6806"/>
    <w:rsid w:val="008E69B9"/>
    <w:rsid w:val="008E72FE"/>
    <w:rsid w:val="008E78FB"/>
    <w:rsid w:val="008E7F3F"/>
    <w:rsid w:val="008F10D5"/>
    <w:rsid w:val="008F306C"/>
    <w:rsid w:val="008F353F"/>
    <w:rsid w:val="008F359F"/>
    <w:rsid w:val="008F40B6"/>
    <w:rsid w:val="008F42D6"/>
    <w:rsid w:val="008F46B6"/>
    <w:rsid w:val="008F47F7"/>
    <w:rsid w:val="008F5259"/>
    <w:rsid w:val="008F68DD"/>
    <w:rsid w:val="0090030E"/>
    <w:rsid w:val="00900E57"/>
    <w:rsid w:val="009016FC"/>
    <w:rsid w:val="00901C12"/>
    <w:rsid w:val="009031DE"/>
    <w:rsid w:val="00903A32"/>
    <w:rsid w:val="00903BBB"/>
    <w:rsid w:val="00904832"/>
    <w:rsid w:val="00904AB8"/>
    <w:rsid w:val="00904DBF"/>
    <w:rsid w:val="00905C9A"/>
    <w:rsid w:val="0090604D"/>
    <w:rsid w:val="009062F6"/>
    <w:rsid w:val="00910462"/>
    <w:rsid w:val="009107C1"/>
    <w:rsid w:val="009115A4"/>
    <w:rsid w:val="00911B39"/>
    <w:rsid w:val="0091247B"/>
    <w:rsid w:val="00912C27"/>
    <w:rsid w:val="0091423C"/>
    <w:rsid w:val="00914556"/>
    <w:rsid w:val="0091487E"/>
    <w:rsid w:val="00914915"/>
    <w:rsid w:val="0091520B"/>
    <w:rsid w:val="0091557C"/>
    <w:rsid w:val="009160DF"/>
    <w:rsid w:val="00916442"/>
    <w:rsid w:val="009168DD"/>
    <w:rsid w:val="00916EA0"/>
    <w:rsid w:val="00917498"/>
    <w:rsid w:val="00917908"/>
    <w:rsid w:val="00920EFA"/>
    <w:rsid w:val="0092111D"/>
    <w:rsid w:val="00921E94"/>
    <w:rsid w:val="009228D2"/>
    <w:rsid w:val="00922D89"/>
    <w:rsid w:val="00923314"/>
    <w:rsid w:val="009234CD"/>
    <w:rsid w:val="009234E6"/>
    <w:rsid w:val="009238B1"/>
    <w:rsid w:val="009239B9"/>
    <w:rsid w:val="009242FB"/>
    <w:rsid w:val="00924411"/>
    <w:rsid w:val="00924F6F"/>
    <w:rsid w:val="009254E3"/>
    <w:rsid w:val="00925820"/>
    <w:rsid w:val="009262F3"/>
    <w:rsid w:val="0092630E"/>
    <w:rsid w:val="009264D7"/>
    <w:rsid w:val="009266BF"/>
    <w:rsid w:val="00926ED9"/>
    <w:rsid w:val="00927268"/>
    <w:rsid w:val="009276A4"/>
    <w:rsid w:val="00927848"/>
    <w:rsid w:val="00930BEC"/>
    <w:rsid w:val="00931C2B"/>
    <w:rsid w:val="0093216B"/>
    <w:rsid w:val="009326C8"/>
    <w:rsid w:val="00934148"/>
    <w:rsid w:val="00934771"/>
    <w:rsid w:val="00934A4A"/>
    <w:rsid w:val="00934B19"/>
    <w:rsid w:val="00934B4E"/>
    <w:rsid w:val="00935A35"/>
    <w:rsid w:val="00935B04"/>
    <w:rsid w:val="00936447"/>
    <w:rsid w:val="009365C7"/>
    <w:rsid w:val="0093689E"/>
    <w:rsid w:val="00936974"/>
    <w:rsid w:val="00936A23"/>
    <w:rsid w:val="009378AF"/>
    <w:rsid w:val="00940525"/>
    <w:rsid w:val="00941381"/>
    <w:rsid w:val="00942096"/>
    <w:rsid w:val="0094244D"/>
    <w:rsid w:val="00942767"/>
    <w:rsid w:val="009429C9"/>
    <w:rsid w:val="009432A2"/>
    <w:rsid w:val="0094385F"/>
    <w:rsid w:val="00943E2A"/>
    <w:rsid w:val="0094455E"/>
    <w:rsid w:val="009448F5"/>
    <w:rsid w:val="00944B4C"/>
    <w:rsid w:val="00944CE4"/>
    <w:rsid w:val="00944FDA"/>
    <w:rsid w:val="00945420"/>
    <w:rsid w:val="00947023"/>
    <w:rsid w:val="009471D3"/>
    <w:rsid w:val="009478BB"/>
    <w:rsid w:val="009504B2"/>
    <w:rsid w:val="00951ACC"/>
    <w:rsid w:val="00952C47"/>
    <w:rsid w:val="00952E6F"/>
    <w:rsid w:val="0095301A"/>
    <w:rsid w:val="009531A8"/>
    <w:rsid w:val="00953A9B"/>
    <w:rsid w:val="009540E6"/>
    <w:rsid w:val="00954EC9"/>
    <w:rsid w:val="00955AAE"/>
    <w:rsid w:val="0095621D"/>
    <w:rsid w:val="00956980"/>
    <w:rsid w:val="009572DB"/>
    <w:rsid w:val="00957768"/>
    <w:rsid w:val="00957F1A"/>
    <w:rsid w:val="0096085B"/>
    <w:rsid w:val="0096095C"/>
    <w:rsid w:val="00961AEB"/>
    <w:rsid w:val="00961B7D"/>
    <w:rsid w:val="00962B03"/>
    <w:rsid w:val="009631B2"/>
    <w:rsid w:val="00963E7A"/>
    <w:rsid w:val="00964769"/>
    <w:rsid w:val="00965D8D"/>
    <w:rsid w:val="009667FC"/>
    <w:rsid w:val="00966BA0"/>
    <w:rsid w:val="00966C78"/>
    <w:rsid w:val="00966E6D"/>
    <w:rsid w:val="00967C12"/>
    <w:rsid w:val="00967C5A"/>
    <w:rsid w:val="00967F71"/>
    <w:rsid w:val="00970E18"/>
    <w:rsid w:val="00970F52"/>
    <w:rsid w:val="0097166D"/>
    <w:rsid w:val="009717D3"/>
    <w:rsid w:val="009720DA"/>
    <w:rsid w:val="00973013"/>
    <w:rsid w:val="0097332B"/>
    <w:rsid w:val="0097391D"/>
    <w:rsid w:val="00974049"/>
    <w:rsid w:val="00976822"/>
    <w:rsid w:val="00977764"/>
    <w:rsid w:val="00977B68"/>
    <w:rsid w:val="009800D6"/>
    <w:rsid w:val="009808F4"/>
    <w:rsid w:val="009810AD"/>
    <w:rsid w:val="009810C5"/>
    <w:rsid w:val="0098112C"/>
    <w:rsid w:val="00982000"/>
    <w:rsid w:val="009820D1"/>
    <w:rsid w:val="00982416"/>
    <w:rsid w:val="0098275B"/>
    <w:rsid w:val="0098284B"/>
    <w:rsid w:val="00982E3A"/>
    <w:rsid w:val="00984BB2"/>
    <w:rsid w:val="00984E91"/>
    <w:rsid w:val="0098501D"/>
    <w:rsid w:val="00985042"/>
    <w:rsid w:val="00986646"/>
    <w:rsid w:val="0098685D"/>
    <w:rsid w:val="00987B30"/>
    <w:rsid w:val="00991337"/>
    <w:rsid w:val="00991F70"/>
    <w:rsid w:val="00992206"/>
    <w:rsid w:val="0099233D"/>
    <w:rsid w:val="009934DB"/>
    <w:rsid w:val="009936E2"/>
    <w:rsid w:val="00993BD0"/>
    <w:rsid w:val="00994284"/>
    <w:rsid w:val="009948F3"/>
    <w:rsid w:val="00994BC5"/>
    <w:rsid w:val="00995183"/>
    <w:rsid w:val="00995F6E"/>
    <w:rsid w:val="009962E5"/>
    <w:rsid w:val="009965A1"/>
    <w:rsid w:val="00996686"/>
    <w:rsid w:val="0099697B"/>
    <w:rsid w:val="009970C0"/>
    <w:rsid w:val="00997257"/>
    <w:rsid w:val="009978C2"/>
    <w:rsid w:val="00997F10"/>
    <w:rsid w:val="009A1261"/>
    <w:rsid w:val="009A21EA"/>
    <w:rsid w:val="009A2DC8"/>
    <w:rsid w:val="009A4174"/>
    <w:rsid w:val="009A4714"/>
    <w:rsid w:val="009A55BD"/>
    <w:rsid w:val="009A57DB"/>
    <w:rsid w:val="009A5DDE"/>
    <w:rsid w:val="009A5FDB"/>
    <w:rsid w:val="009A6602"/>
    <w:rsid w:val="009A6EC4"/>
    <w:rsid w:val="009A7174"/>
    <w:rsid w:val="009A7C32"/>
    <w:rsid w:val="009B2BEA"/>
    <w:rsid w:val="009B407B"/>
    <w:rsid w:val="009B63B7"/>
    <w:rsid w:val="009B6814"/>
    <w:rsid w:val="009B6B79"/>
    <w:rsid w:val="009B72FF"/>
    <w:rsid w:val="009C04EB"/>
    <w:rsid w:val="009C0734"/>
    <w:rsid w:val="009C0742"/>
    <w:rsid w:val="009C09B1"/>
    <w:rsid w:val="009C2336"/>
    <w:rsid w:val="009C2350"/>
    <w:rsid w:val="009C3D35"/>
    <w:rsid w:val="009C5C1E"/>
    <w:rsid w:val="009C640B"/>
    <w:rsid w:val="009C78DC"/>
    <w:rsid w:val="009C7B83"/>
    <w:rsid w:val="009D05B2"/>
    <w:rsid w:val="009D0655"/>
    <w:rsid w:val="009D12D7"/>
    <w:rsid w:val="009D145E"/>
    <w:rsid w:val="009D24C1"/>
    <w:rsid w:val="009D24EC"/>
    <w:rsid w:val="009D2AD7"/>
    <w:rsid w:val="009D4F3D"/>
    <w:rsid w:val="009D50DB"/>
    <w:rsid w:val="009D6008"/>
    <w:rsid w:val="009D6C8D"/>
    <w:rsid w:val="009D6D7A"/>
    <w:rsid w:val="009D79C8"/>
    <w:rsid w:val="009E035C"/>
    <w:rsid w:val="009E0444"/>
    <w:rsid w:val="009E050E"/>
    <w:rsid w:val="009E2289"/>
    <w:rsid w:val="009E2734"/>
    <w:rsid w:val="009E32DA"/>
    <w:rsid w:val="009E41B6"/>
    <w:rsid w:val="009E46B6"/>
    <w:rsid w:val="009E4864"/>
    <w:rsid w:val="009E4E59"/>
    <w:rsid w:val="009E4F67"/>
    <w:rsid w:val="009E587C"/>
    <w:rsid w:val="009E752F"/>
    <w:rsid w:val="009E783C"/>
    <w:rsid w:val="009E7AE7"/>
    <w:rsid w:val="009E7C38"/>
    <w:rsid w:val="009F14F7"/>
    <w:rsid w:val="009F168D"/>
    <w:rsid w:val="009F1ED3"/>
    <w:rsid w:val="009F28F6"/>
    <w:rsid w:val="009F2A24"/>
    <w:rsid w:val="009F2AC5"/>
    <w:rsid w:val="009F2E21"/>
    <w:rsid w:val="009F3032"/>
    <w:rsid w:val="009F3104"/>
    <w:rsid w:val="009F337B"/>
    <w:rsid w:val="009F3945"/>
    <w:rsid w:val="009F4877"/>
    <w:rsid w:val="009F52D8"/>
    <w:rsid w:val="009F5419"/>
    <w:rsid w:val="009F54F8"/>
    <w:rsid w:val="009F5614"/>
    <w:rsid w:val="009F5EA8"/>
    <w:rsid w:val="009F60CB"/>
    <w:rsid w:val="009F61F1"/>
    <w:rsid w:val="009F6A19"/>
    <w:rsid w:val="009F6FD9"/>
    <w:rsid w:val="009F7016"/>
    <w:rsid w:val="009F74A4"/>
    <w:rsid w:val="009F76B5"/>
    <w:rsid w:val="009F7E60"/>
    <w:rsid w:val="009F7FD2"/>
    <w:rsid w:val="00A00143"/>
    <w:rsid w:val="00A00AC8"/>
    <w:rsid w:val="00A011A7"/>
    <w:rsid w:val="00A022D5"/>
    <w:rsid w:val="00A023BB"/>
    <w:rsid w:val="00A028E6"/>
    <w:rsid w:val="00A03412"/>
    <w:rsid w:val="00A03D79"/>
    <w:rsid w:val="00A03DDA"/>
    <w:rsid w:val="00A03FB2"/>
    <w:rsid w:val="00A04313"/>
    <w:rsid w:val="00A0433E"/>
    <w:rsid w:val="00A047D0"/>
    <w:rsid w:val="00A04B22"/>
    <w:rsid w:val="00A05B90"/>
    <w:rsid w:val="00A05D47"/>
    <w:rsid w:val="00A065D1"/>
    <w:rsid w:val="00A073D9"/>
    <w:rsid w:val="00A07984"/>
    <w:rsid w:val="00A07E4F"/>
    <w:rsid w:val="00A1053D"/>
    <w:rsid w:val="00A10767"/>
    <w:rsid w:val="00A11B93"/>
    <w:rsid w:val="00A12A9E"/>
    <w:rsid w:val="00A13255"/>
    <w:rsid w:val="00A13BF2"/>
    <w:rsid w:val="00A15510"/>
    <w:rsid w:val="00A16F28"/>
    <w:rsid w:val="00A20264"/>
    <w:rsid w:val="00A20842"/>
    <w:rsid w:val="00A208DD"/>
    <w:rsid w:val="00A20AA6"/>
    <w:rsid w:val="00A2131C"/>
    <w:rsid w:val="00A222BB"/>
    <w:rsid w:val="00A22FA9"/>
    <w:rsid w:val="00A233CC"/>
    <w:rsid w:val="00A25A0F"/>
    <w:rsid w:val="00A25AE4"/>
    <w:rsid w:val="00A25DB3"/>
    <w:rsid w:val="00A2632C"/>
    <w:rsid w:val="00A26A17"/>
    <w:rsid w:val="00A2776B"/>
    <w:rsid w:val="00A30954"/>
    <w:rsid w:val="00A30E65"/>
    <w:rsid w:val="00A32137"/>
    <w:rsid w:val="00A32160"/>
    <w:rsid w:val="00A32227"/>
    <w:rsid w:val="00A32914"/>
    <w:rsid w:val="00A35225"/>
    <w:rsid w:val="00A3522A"/>
    <w:rsid w:val="00A3534B"/>
    <w:rsid w:val="00A354F7"/>
    <w:rsid w:val="00A36266"/>
    <w:rsid w:val="00A363E4"/>
    <w:rsid w:val="00A36C4E"/>
    <w:rsid w:val="00A36D9A"/>
    <w:rsid w:val="00A374F8"/>
    <w:rsid w:val="00A37BDB"/>
    <w:rsid w:val="00A401B5"/>
    <w:rsid w:val="00A409A6"/>
    <w:rsid w:val="00A40BC7"/>
    <w:rsid w:val="00A40DFF"/>
    <w:rsid w:val="00A42393"/>
    <w:rsid w:val="00A4340C"/>
    <w:rsid w:val="00A435DE"/>
    <w:rsid w:val="00A444F9"/>
    <w:rsid w:val="00A44607"/>
    <w:rsid w:val="00A4502B"/>
    <w:rsid w:val="00A465D6"/>
    <w:rsid w:val="00A466A1"/>
    <w:rsid w:val="00A46F0E"/>
    <w:rsid w:val="00A472A0"/>
    <w:rsid w:val="00A47A92"/>
    <w:rsid w:val="00A50146"/>
    <w:rsid w:val="00A507B4"/>
    <w:rsid w:val="00A50B2A"/>
    <w:rsid w:val="00A50B6A"/>
    <w:rsid w:val="00A50D43"/>
    <w:rsid w:val="00A51292"/>
    <w:rsid w:val="00A517AA"/>
    <w:rsid w:val="00A52B1D"/>
    <w:rsid w:val="00A53287"/>
    <w:rsid w:val="00A538D7"/>
    <w:rsid w:val="00A53CB1"/>
    <w:rsid w:val="00A55DFF"/>
    <w:rsid w:val="00A56A37"/>
    <w:rsid w:val="00A57010"/>
    <w:rsid w:val="00A5742E"/>
    <w:rsid w:val="00A57898"/>
    <w:rsid w:val="00A616EC"/>
    <w:rsid w:val="00A62443"/>
    <w:rsid w:val="00A62574"/>
    <w:rsid w:val="00A629F7"/>
    <w:rsid w:val="00A62A57"/>
    <w:rsid w:val="00A6488B"/>
    <w:rsid w:val="00A64B09"/>
    <w:rsid w:val="00A64D2C"/>
    <w:rsid w:val="00A6504B"/>
    <w:rsid w:val="00A65B0A"/>
    <w:rsid w:val="00A65E18"/>
    <w:rsid w:val="00A6610F"/>
    <w:rsid w:val="00A66547"/>
    <w:rsid w:val="00A666A2"/>
    <w:rsid w:val="00A66CDB"/>
    <w:rsid w:val="00A6747C"/>
    <w:rsid w:val="00A677DB"/>
    <w:rsid w:val="00A702EB"/>
    <w:rsid w:val="00A70376"/>
    <w:rsid w:val="00A70EA0"/>
    <w:rsid w:val="00A71A21"/>
    <w:rsid w:val="00A71E88"/>
    <w:rsid w:val="00A721D0"/>
    <w:rsid w:val="00A723EE"/>
    <w:rsid w:val="00A72CEC"/>
    <w:rsid w:val="00A740F8"/>
    <w:rsid w:val="00A74B03"/>
    <w:rsid w:val="00A75722"/>
    <w:rsid w:val="00A764BC"/>
    <w:rsid w:val="00A7677D"/>
    <w:rsid w:val="00A769AA"/>
    <w:rsid w:val="00A777AE"/>
    <w:rsid w:val="00A77EE6"/>
    <w:rsid w:val="00A8028D"/>
    <w:rsid w:val="00A802B8"/>
    <w:rsid w:val="00A80A28"/>
    <w:rsid w:val="00A80A7B"/>
    <w:rsid w:val="00A80EAB"/>
    <w:rsid w:val="00A8124C"/>
    <w:rsid w:val="00A81817"/>
    <w:rsid w:val="00A81FA7"/>
    <w:rsid w:val="00A82B22"/>
    <w:rsid w:val="00A83974"/>
    <w:rsid w:val="00A839A8"/>
    <w:rsid w:val="00A841B1"/>
    <w:rsid w:val="00A8432C"/>
    <w:rsid w:val="00A844D9"/>
    <w:rsid w:val="00A849E7"/>
    <w:rsid w:val="00A84A47"/>
    <w:rsid w:val="00A84E80"/>
    <w:rsid w:val="00A84E85"/>
    <w:rsid w:val="00A857E5"/>
    <w:rsid w:val="00A85CB3"/>
    <w:rsid w:val="00A85DAA"/>
    <w:rsid w:val="00A85FC5"/>
    <w:rsid w:val="00A8623B"/>
    <w:rsid w:val="00A8645C"/>
    <w:rsid w:val="00A86D97"/>
    <w:rsid w:val="00A86EF4"/>
    <w:rsid w:val="00A8799A"/>
    <w:rsid w:val="00A90075"/>
    <w:rsid w:val="00A9059D"/>
    <w:rsid w:val="00A90BE1"/>
    <w:rsid w:val="00A91DCE"/>
    <w:rsid w:val="00A924B6"/>
    <w:rsid w:val="00A9273A"/>
    <w:rsid w:val="00A9289D"/>
    <w:rsid w:val="00A92E2D"/>
    <w:rsid w:val="00A93C6E"/>
    <w:rsid w:val="00A93CEE"/>
    <w:rsid w:val="00A940D4"/>
    <w:rsid w:val="00A9476E"/>
    <w:rsid w:val="00A94C8D"/>
    <w:rsid w:val="00A95CD2"/>
    <w:rsid w:val="00A96751"/>
    <w:rsid w:val="00A96D01"/>
    <w:rsid w:val="00A96F60"/>
    <w:rsid w:val="00A97738"/>
    <w:rsid w:val="00AA0615"/>
    <w:rsid w:val="00AA09C4"/>
    <w:rsid w:val="00AA0C2C"/>
    <w:rsid w:val="00AA0E88"/>
    <w:rsid w:val="00AA13C2"/>
    <w:rsid w:val="00AA2048"/>
    <w:rsid w:val="00AA20C8"/>
    <w:rsid w:val="00AA2582"/>
    <w:rsid w:val="00AA3610"/>
    <w:rsid w:val="00AA3919"/>
    <w:rsid w:val="00AA4079"/>
    <w:rsid w:val="00AA5027"/>
    <w:rsid w:val="00AA5742"/>
    <w:rsid w:val="00AA58F6"/>
    <w:rsid w:val="00AA5927"/>
    <w:rsid w:val="00AA5B73"/>
    <w:rsid w:val="00AA5C58"/>
    <w:rsid w:val="00AA62DD"/>
    <w:rsid w:val="00AA6A04"/>
    <w:rsid w:val="00AA6F1A"/>
    <w:rsid w:val="00AA6FB5"/>
    <w:rsid w:val="00AA7941"/>
    <w:rsid w:val="00AA7E7A"/>
    <w:rsid w:val="00AB0EF6"/>
    <w:rsid w:val="00AB2669"/>
    <w:rsid w:val="00AB2E23"/>
    <w:rsid w:val="00AB3D31"/>
    <w:rsid w:val="00AB4A9F"/>
    <w:rsid w:val="00AB6296"/>
    <w:rsid w:val="00AB62ED"/>
    <w:rsid w:val="00AB73D5"/>
    <w:rsid w:val="00AC0D2C"/>
    <w:rsid w:val="00AC1494"/>
    <w:rsid w:val="00AC16A1"/>
    <w:rsid w:val="00AC1F3C"/>
    <w:rsid w:val="00AC2091"/>
    <w:rsid w:val="00AC39C1"/>
    <w:rsid w:val="00AC3C02"/>
    <w:rsid w:val="00AC3ECC"/>
    <w:rsid w:val="00AC4E47"/>
    <w:rsid w:val="00AC4F5D"/>
    <w:rsid w:val="00AC541E"/>
    <w:rsid w:val="00AC5486"/>
    <w:rsid w:val="00AC59A5"/>
    <w:rsid w:val="00AC5A2E"/>
    <w:rsid w:val="00AC6246"/>
    <w:rsid w:val="00AC6918"/>
    <w:rsid w:val="00AC6B3C"/>
    <w:rsid w:val="00AC7439"/>
    <w:rsid w:val="00AC7483"/>
    <w:rsid w:val="00AC75FD"/>
    <w:rsid w:val="00AD1C19"/>
    <w:rsid w:val="00AD2C57"/>
    <w:rsid w:val="00AD3F71"/>
    <w:rsid w:val="00AD49D8"/>
    <w:rsid w:val="00AD50AD"/>
    <w:rsid w:val="00AD5ACB"/>
    <w:rsid w:val="00AD5C15"/>
    <w:rsid w:val="00AD6678"/>
    <w:rsid w:val="00AD7303"/>
    <w:rsid w:val="00AD7794"/>
    <w:rsid w:val="00AD7D8C"/>
    <w:rsid w:val="00AD7FC2"/>
    <w:rsid w:val="00AE06A6"/>
    <w:rsid w:val="00AE1311"/>
    <w:rsid w:val="00AE170C"/>
    <w:rsid w:val="00AE18B2"/>
    <w:rsid w:val="00AE2AD1"/>
    <w:rsid w:val="00AE54BD"/>
    <w:rsid w:val="00AE5EAB"/>
    <w:rsid w:val="00AE6CEB"/>
    <w:rsid w:val="00AE783A"/>
    <w:rsid w:val="00AF00D7"/>
    <w:rsid w:val="00AF0FD5"/>
    <w:rsid w:val="00AF10CC"/>
    <w:rsid w:val="00AF14FD"/>
    <w:rsid w:val="00AF17F0"/>
    <w:rsid w:val="00AF19EA"/>
    <w:rsid w:val="00AF1B9D"/>
    <w:rsid w:val="00AF2658"/>
    <w:rsid w:val="00AF2A5F"/>
    <w:rsid w:val="00AF3B10"/>
    <w:rsid w:val="00AF3CF4"/>
    <w:rsid w:val="00AF4A00"/>
    <w:rsid w:val="00AF66C6"/>
    <w:rsid w:val="00AF67C5"/>
    <w:rsid w:val="00AF6EAB"/>
    <w:rsid w:val="00AF7A5B"/>
    <w:rsid w:val="00B00AEA"/>
    <w:rsid w:val="00B00F0D"/>
    <w:rsid w:val="00B01B44"/>
    <w:rsid w:val="00B0207C"/>
    <w:rsid w:val="00B020C5"/>
    <w:rsid w:val="00B02669"/>
    <w:rsid w:val="00B02D82"/>
    <w:rsid w:val="00B02E65"/>
    <w:rsid w:val="00B036E7"/>
    <w:rsid w:val="00B04336"/>
    <w:rsid w:val="00B045D7"/>
    <w:rsid w:val="00B053D0"/>
    <w:rsid w:val="00B05D7B"/>
    <w:rsid w:val="00B0662C"/>
    <w:rsid w:val="00B06A62"/>
    <w:rsid w:val="00B0720E"/>
    <w:rsid w:val="00B074A8"/>
    <w:rsid w:val="00B07625"/>
    <w:rsid w:val="00B10347"/>
    <w:rsid w:val="00B10679"/>
    <w:rsid w:val="00B10777"/>
    <w:rsid w:val="00B110EE"/>
    <w:rsid w:val="00B1130D"/>
    <w:rsid w:val="00B13DF4"/>
    <w:rsid w:val="00B14116"/>
    <w:rsid w:val="00B14E4F"/>
    <w:rsid w:val="00B15177"/>
    <w:rsid w:val="00B1527A"/>
    <w:rsid w:val="00B16944"/>
    <w:rsid w:val="00B17458"/>
    <w:rsid w:val="00B17846"/>
    <w:rsid w:val="00B20CE2"/>
    <w:rsid w:val="00B20E6E"/>
    <w:rsid w:val="00B2245E"/>
    <w:rsid w:val="00B22B68"/>
    <w:rsid w:val="00B272AA"/>
    <w:rsid w:val="00B300A1"/>
    <w:rsid w:val="00B32052"/>
    <w:rsid w:val="00B32158"/>
    <w:rsid w:val="00B32450"/>
    <w:rsid w:val="00B32D54"/>
    <w:rsid w:val="00B33D34"/>
    <w:rsid w:val="00B341B5"/>
    <w:rsid w:val="00B34353"/>
    <w:rsid w:val="00B344EA"/>
    <w:rsid w:val="00B3524B"/>
    <w:rsid w:val="00B356EE"/>
    <w:rsid w:val="00B35C11"/>
    <w:rsid w:val="00B35C36"/>
    <w:rsid w:val="00B3651D"/>
    <w:rsid w:val="00B36A63"/>
    <w:rsid w:val="00B375C1"/>
    <w:rsid w:val="00B3760A"/>
    <w:rsid w:val="00B37974"/>
    <w:rsid w:val="00B40887"/>
    <w:rsid w:val="00B428F7"/>
    <w:rsid w:val="00B42F8B"/>
    <w:rsid w:val="00B44ED5"/>
    <w:rsid w:val="00B45041"/>
    <w:rsid w:val="00B45252"/>
    <w:rsid w:val="00B45BBE"/>
    <w:rsid w:val="00B45DE1"/>
    <w:rsid w:val="00B47559"/>
    <w:rsid w:val="00B5044E"/>
    <w:rsid w:val="00B510C3"/>
    <w:rsid w:val="00B51289"/>
    <w:rsid w:val="00B520F6"/>
    <w:rsid w:val="00B53003"/>
    <w:rsid w:val="00B53120"/>
    <w:rsid w:val="00B531A4"/>
    <w:rsid w:val="00B53DD1"/>
    <w:rsid w:val="00B54F7E"/>
    <w:rsid w:val="00B56323"/>
    <w:rsid w:val="00B574ED"/>
    <w:rsid w:val="00B57550"/>
    <w:rsid w:val="00B57F5F"/>
    <w:rsid w:val="00B610C7"/>
    <w:rsid w:val="00B613F6"/>
    <w:rsid w:val="00B62D03"/>
    <w:rsid w:val="00B62F53"/>
    <w:rsid w:val="00B630EE"/>
    <w:rsid w:val="00B63EC4"/>
    <w:rsid w:val="00B6445F"/>
    <w:rsid w:val="00B6475E"/>
    <w:rsid w:val="00B647AD"/>
    <w:rsid w:val="00B66004"/>
    <w:rsid w:val="00B67CB5"/>
    <w:rsid w:val="00B700A0"/>
    <w:rsid w:val="00B702B2"/>
    <w:rsid w:val="00B71056"/>
    <w:rsid w:val="00B714F0"/>
    <w:rsid w:val="00B717AC"/>
    <w:rsid w:val="00B71A44"/>
    <w:rsid w:val="00B71E0E"/>
    <w:rsid w:val="00B72638"/>
    <w:rsid w:val="00B73C2B"/>
    <w:rsid w:val="00B744A6"/>
    <w:rsid w:val="00B749D9"/>
    <w:rsid w:val="00B74F3C"/>
    <w:rsid w:val="00B754DE"/>
    <w:rsid w:val="00B757FF"/>
    <w:rsid w:val="00B75B54"/>
    <w:rsid w:val="00B75BF1"/>
    <w:rsid w:val="00B765AB"/>
    <w:rsid w:val="00B76D36"/>
    <w:rsid w:val="00B76D3B"/>
    <w:rsid w:val="00B806A2"/>
    <w:rsid w:val="00B80907"/>
    <w:rsid w:val="00B81FC6"/>
    <w:rsid w:val="00B82374"/>
    <w:rsid w:val="00B830EE"/>
    <w:rsid w:val="00B83E5C"/>
    <w:rsid w:val="00B85558"/>
    <w:rsid w:val="00B85975"/>
    <w:rsid w:val="00B85D51"/>
    <w:rsid w:val="00B86A30"/>
    <w:rsid w:val="00B86E51"/>
    <w:rsid w:val="00B877C3"/>
    <w:rsid w:val="00B87E64"/>
    <w:rsid w:val="00B90FFE"/>
    <w:rsid w:val="00B91D3E"/>
    <w:rsid w:val="00B934A0"/>
    <w:rsid w:val="00B93A22"/>
    <w:rsid w:val="00B943AD"/>
    <w:rsid w:val="00B94F21"/>
    <w:rsid w:val="00B950AF"/>
    <w:rsid w:val="00B953FB"/>
    <w:rsid w:val="00B967E1"/>
    <w:rsid w:val="00B96E81"/>
    <w:rsid w:val="00BA0C80"/>
    <w:rsid w:val="00BA0C99"/>
    <w:rsid w:val="00BA1ADB"/>
    <w:rsid w:val="00BA202A"/>
    <w:rsid w:val="00BA2CD5"/>
    <w:rsid w:val="00BA30FC"/>
    <w:rsid w:val="00BA3411"/>
    <w:rsid w:val="00BA367C"/>
    <w:rsid w:val="00BA3815"/>
    <w:rsid w:val="00BA5559"/>
    <w:rsid w:val="00BA59ED"/>
    <w:rsid w:val="00BA60DA"/>
    <w:rsid w:val="00BA6569"/>
    <w:rsid w:val="00BA6B38"/>
    <w:rsid w:val="00BA772F"/>
    <w:rsid w:val="00BA7C95"/>
    <w:rsid w:val="00BB00CB"/>
    <w:rsid w:val="00BB0B17"/>
    <w:rsid w:val="00BB0B95"/>
    <w:rsid w:val="00BB1042"/>
    <w:rsid w:val="00BB15F3"/>
    <w:rsid w:val="00BB2120"/>
    <w:rsid w:val="00BB24E2"/>
    <w:rsid w:val="00BB4C83"/>
    <w:rsid w:val="00BB4CB9"/>
    <w:rsid w:val="00BB5500"/>
    <w:rsid w:val="00BB5708"/>
    <w:rsid w:val="00BB6A43"/>
    <w:rsid w:val="00BB6CDF"/>
    <w:rsid w:val="00BB71E5"/>
    <w:rsid w:val="00BB7440"/>
    <w:rsid w:val="00BB7473"/>
    <w:rsid w:val="00BC0D30"/>
    <w:rsid w:val="00BC0D50"/>
    <w:rsid w:val="00BC169F"/>
    <w:rsid w:val="00BC2695"/>
    <w:rsid w:val="00BC292E"/>
    <w:rsid w:val="00BC2CDF"/>
    <w:rsid w:val="00BC2DCD"/>
    <w:rsid w:val="00BC3AB2"/>
    <w:rsid w:val="00BC3F09"/>
    <w:rsid w:val="00BC471F"/>
    <w:rsid w:val="00BC4850"/>
    <w:rsid w:val="00BC4A42"/>
    <w:rsid w:val="00BC521A"/>
    <w:rsid w:val="00BC5419"/>
    <w:rsid w:val="00BC5B89"/>
    <w:rsid w:val="00BC6884"/>
    <w:rsid w:val="00BC6CFC"/>
    <w:rsid w:val="00BC6D48"/>
    <w:rsid w:val="00BC7335"/>
    <w:rsid w:val="00BC74D0"/>
    <w:rsid w:val="00BD04C7"/>
    <w:rsid w:val="00BD0A98"/>
    <w:rsid w:val="00BD107D"/>
    <w:rsid w:val="00BD1B79"/>
    <w:rsid w:val="00BD2792"/>
    <w:rsid w:val="00BD2D4C"/>
    <w:rsid w:val="00BD3FB8"/>
    <w:rsid w:val="00BD4B67"/>
    <w:rsid w:val="00BD5AE4"/>
    <w:rsid w:val="00BD7981"/>
    <w:rsid w:val="00BD7C04"/>
    <w:rsid w:val="00BD7E67"/>
    <w:rsid w:val="00BD7FB0"/>
    <w:rsid w:val="00BE1268"/>
    <w:rsid w:val="00BE2F85"/>
    <w:rsid w:val="00BE3AB0"/>
    <w:rsid w:val="00BE3CD8"/>
    <w:rsid w:val="00BE4030"/>
    <w:rsid w:val="00BE581F"/>
    <w:rsid w:val="00BE6270"/>
    <w:rsid w:val="00BE675E"/>
    <w:rsid w:val="00BE68CE"/>
    <w:rsid w:val="00BE6FE8"/>
    <w:rsid w:val="00BE7F18"/>
    <w:rsid w:val="00BF00F0"/>
    <w:rsid w:val="00BF17A2"/>
    <w:rsid w:val="00BF194D"/>
    <w:rsid w:val="00BF1AFE"/>
    <w:rsid w:val="00BF2E53"/>
    <w:rsid w:val="00BF4C4F"/>
    <w:rsid w:val="00BF4D2A"/>
    <w:rsid w:val="00BF583B"/>
    <w:rsid w:val="00BF5A9A"/>
    <w:rsid w:val="00BF5ACC"/>
    <w:rsid w:val="00BF5F72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29A"/>
    <w:rsid w:val="00C10574"/>
    <w:rsid w:val="00C10619"/>
    <w:rsid w:val="00C1062C"/>
    <w:rsid w:val="00C10B52"/>
    <w:rsid w:val="00C10F83"/>
    <w:rsid w:val="00C139DA"/>
    <w:rsid w:val="00C147FA"/>
    <w:rsid w:val="00C14EF1"/>
    <w:rsid w:val="00C164FE"/>
    <w:rsid w:val="00C16942"/>
    <w:rsid w:val="00C1766A"/>
    <w:rsid w:val="00C20B61"/>
    <w:rsid w:val="00C20C19"/>
    <w:rsid w:val="00C21C27"/>
    <w:rsid w:val="00C22206"/>
    <w:rsid w:val="00C22369"/>
    <w:rsid w:val="00C240BB"/>
    <w:rsid w:val="00C24161"/>
    <w:rsid w:val="00C24449"/>
    <w:rsid w:val="00C24A81"/>
    <w:rsid w:val="00C24ECA"/>
    <w:rsid w:val="00C25150"/>
    <w:rsid w:val="00C25359"/>
    <w:rsid w:val="00C25FBB"/>
    <w:rsid w:val="00C2641F"/>
    <w:rsid w:val="00C26575"/>
    <w:rsid w:val="00C266C3"/>
    <w:rsid w:val="00C26E55"/>
    <w:rsid w:val="00C30ABB"/>
    <w:rsid w:val="00C30DA7"/>
    <w:rsid w:val="00C31414"/>
    <w:rsid w:val="00C31E46"/>
    <w:rsid w:val="00C323E5"/>
    <w:rsid w:val="00C33469"/>
    <w:rsid w:val="00C341B2"/>
    <w:rsid w:val="00C34266"/>
    <w:rsid w:val="00C347EE"/>
    <w:rsid w:val="00C35E48"/>
    <w:rsid w:val="00C37140"/>
    <w:rsid w:val="00C372E0"/>
    <w:rsid w:val="00C3755C"/>
    <w:rsid w:val="00C37900"/>
    <w:rsid w:val="00C37A4F"/>
    <w:rsid w:val="00C40800"/>
    <w:rsid w:val="00C40EA1"/>
    <w:rsid w:val="00C412EF"/>
    <w:rsid w:val="00C42253"/>
    <w:rsid w:val="00C422E5"/>
    <w:rsid w:val="00C434C5"/>
    <w:rsid w:val="00C43CA7"/>
    <w:rsid w:val="00C454A3"/>
    <w:rsid w:val="00C455D5"/>
    <w:rsid w:val="00C45991"/>
    <w:rsid w:val="00C45F97"/>
    <w:rsid w:val="00C465E0"/>
    <w:rsid w:val="00C475D8"/>
    <w:rsid w:val="00C47AE1"/>
    <w:rsid w:val="00C47B25"/>
    <w:rsid w:val="00C47B96"/>
    <w:rsid w:val="00C47F37"/>
    <w:rsid w:val="00C505FA"/>
    <w:rsid w:val="00C51685"/>
    <w:rsid w:val="00C52380"/>
    <w:rsid w:val="00C52C11"/>
    <w:rsid w:val="00C531D7"/>
    <w:rsid w:val="00C53EEE"/>
    <w:rsid w:val="00C5444C"/>
    <w:rsid w:val="00C544ED"/>
    <w:rsid w:val="00C54E08"/>
    <w:rsid w:val="00C562D4"/>
    <w:rsid w:val="00C56465"/>
    <w:rsid w:val="00C56598"/>
    <w:rsid w:val="00C56AD5"/>
    <w:rsid w:val="00C571D9"/>
    <w:rsid w:val="00C5725C"/>
    <w:rsid w:val="00C57540"/>
    <w:rsid w:val="00C577FF"/>
    <w:rsid w:val="00C57AE8"/>
    <w:rsid w:val="00C602E8"/>
    <w:rsid w:val="00C60378"/>
    <w:rsid w:val="00C6160B"/>
    <w:rsid w:val="00C62422"/>
    <w:rsid w:val="00C63EF7"/>
    <w:rsid w:val="00C64272"/>
    <w:rsid w:val="00C6536C"/>
    <w:rsid w:val="00C6563D"/>
    <w:rsid w:val="00C66E63"/>
    <w:rsid w:val="00C66FF4"/>
    <w:rsid w:val="00C67003"/>
    <w:rsid w:val="00C6719B"/>
    <w:rsid w:val="00C67DBB"/>
    <w:rsid w:val="00C704BA"/>
    <w:rsid w:val="00C70F41"/>
    <w:rsid w:val="00C7140B"/>
    <w:rsid w:val="00C72BC5"/>
    <w:rsid w:val="00C72BC6"/>
    <w:rsid w:val="00C72DA3"/>
    <w:rsid w:val="00C730A0"/>
    <w:rsid w:val="00C73309"/>
    <w:rsid w:val="00C73486"/>
    <w:rsid w:val="00C73758"/>
    <w:rsid w:val="00C740DC"/>
    <w:rsid w:val="00C74467"/>
    <w:rsid w:val="00C747D7"/>
    <w:rsid w:val="00C75952"/>
    <w:rsid w:val="00C761C5"/>
    <w:rsid w:val="00C77238"/>
    <w:rsid w:val="00C777F0"/>
    <w:rsid w:val="00C80D19"/>
    <w:rsid w:val="00C812CC"/>
    <w:rsid w:val="00C81A40"/>
    <w:rsid w:val="00C81DEE"/>
    <w:rsid w:val="00C83180"/>
    <w:rsid w:val="00C83B5F"/>
    <w:rsid w:val="00C83E25"/>
    <w:rsid w:val="00C84143"/>
    <w:rsid w:val="00C847F0"/>
    <w:rsid w:val="00C853A7"/>
    <w:rsid w:val="00C8544B"/>
    <w:rsid w:val="00C85E38"/>
    <w:rsid w:val="00C861D0"/>
    <w:rsid w:val="00C86B83"/>
    <w:rsid w:val="00C872AE"/>
    <w:rsid w:val="00C87AF2"/>
    <w:rsid w:val="00C90509"/>
    <w:rsid w:val="00C91180"/>
    <w:rsid w:val="00C9133E"/>
    <w:rsid w:val="00C92E45"/>
    <w:rsid w:val="00C94EE7"/>
    <w:rsid w:val="00C95B9E"/>
    <w:rsid w:val="00CA03D3"/>
    <w:rsid w:val="00CA10DE"/>
    <w:rsid w:val="00CA15B8"/>
    <w:rsid w:val="00CA1890"/>
    <w:rsid w:val="00CA1B10"/>
    <w:rsid w:val="00CA2CA5"/>
    <w:rsid w:val="00CA2E8D"/>
    <w:rsid w:val="00CA3398"/>
    <w:rsid w:val="00CA38AE"/>
    <w:rsid w:val="00CA4138"/>
    <w:rsid w:val="00CA4825"/>
    <w:rsid w:val="00CA6CA1"/>
    <w:rsid w:val="00CA7012"/>
    <w:rsid w:val="00CA7935"/>
    <w:rsid w:val="00CA7AD8"/>
    <w:rsid w:val="00CA7EFA"/>
    <w:rsid w:val="00CB0169"/>
    <w:rsid w:val="00CB0AFD"/>
    <w:rsid w:val="00CB1234"/>
    <w:rsid w:val="00CB18DF"/>
    <w:rsid w:val="00CB1D9B"/>
    <w:rsid w:val="00CB20C0"/>
    <w:rsid w:val="00CB2B7C"/>
    <w:rsid w:val="00CB3076"/>
    <w:rsid w:val="00CB4EBD"/>
    <w:rsid w:val="00CB5B69"/>
    <w:rsid w:val="00CB5E6A"/>
    <w:rsid w:val="00CB67F1"/>
    <w:rsid w:val="00CB7AC4"/>
    <w:rsid w:val="00CC07F0"/>
    <w:rsid w:val="00CC089C"/>
    <w:rsid w:val="00CC2A5A"/>
    <w:rsid w:val="00CC2A8C"/>
    <w:rsid w:val="00CC2C43"/>
    <w:rsid w:val="00CC317A"/>
    <w:rsid w:val="00CC3A85"/>
    <w:rsid w:val="00CC53BE"/>
    <w:rsid w:val="00CC65E1"/>
    <w:rsid w:val="00CC6E63"/>
    <w:rsid w:val="00CC711F"/>
    <w:rsid w:val="00CC78AD"/>
    <w:rsid w:val="00CC7E1B"/>
    <w:rsid w:val="00CD134D"/>
    <w:rsid w:val="00CD1501"/>
    <w:rsid w:val="00CD1AC3"/>
    <w:rsid w:val="00CD2B45"/>
    <w:rsid w:val="00CD37D6"/>
    <w:rsid w:val="00CD3887"/>
    <w:rsid w:val="00CD4EB9"/>
    <w:rsid w:val="00CD4ED6"/>
    <w:rsid w:val="00CD501B"/>
    <w:rsid w:val="00CD66D5"/>
    <w:rsid w:val="00CE039A"/>
    <w:rsid w:val="00CE071A"/>
    <w:rsid w:val="00CE111C"/>
    <w:rsid w:val="00CE1553"/>
    <w:rsid w:val="00CE283B"/>
    <w:rsid w:val="00CE2F1A"/>
    <w:rsid w:val="00CE3D77"/>
    <w:rsid w:val="00CE43F4"/>
    <w:rsid w:val="00CE446D"/>
    <w:rsid w:val="00CE5127"/>
    <w:rsid w:val="00CE5959"/>
    <w:rsid w:val="00CE5A1B"/>
    <w:rsid w:val="00CE644D"/>
    <w:rsid w:val="00CF0002"/>
    <w:rsid w:val="00CF0984"/>
    <w:rsid w:val="00CF0F55"/>
    <w:rsid w:val="00CF1381"/>
    <w:rsid w:val="00CF1476"/>
    <w:rsid w:val="00CF2027"/>
    <w:rsid w:val="00CF2357"/>
    <w:rsid w:val="00CF2E4A"/>
    <w:rsid w:val="00CF2F79"/>
    <w:rsid w:val="00CF4290"/>
    <w:rsid w:val="00CF46A6"/>
    <w:rsid w:val="00CF4AB6"/>
    <w:rsid w:val="00CF506F"/>
    <w:rsid w:val="00CF5857"/>
    <w:rsid w:val="00CF5F19"/>
    <w:rsid w:val="00CF6B10"/>
    <w:rsid w:val="00CF739E"/>
    <w:rsid w:val="00CF78B1"/>
    <w:rsid w:val="00D00138"/>
    <w:rsid w:val="00D003BF"/>
    <w:rsid w:val="00D004C0"/>
    <w:rsid w:val="00D02212"/>
    <w:rsid w:val="00D02CE4"/>
    <w:rsid w:val="00D03895"/>
    <w:rsid w:val="00D03E20"/>
    <w:rsid w:val="00D045A0"/>
    <w:rsid w:val="00D065ED"/>
    <w:rsid w:val="00D06917"/>
    <w:rsid w:val="00D06EBC"/>
    <w:rsid w:val="00D1061F"/>
    <w:rsid w:val="00D11298"/>
    <w:rsid w:val="00D12447"/>
    <w:rsid w:val="00D125FB"/>
    <w:rsid w:val="00D12D34"/>
    <w:rsid w:val="00D12DAD"/>
    <w:rsid w:val="00D12FDB"/>
    <w:rsid w:val="00D13003"/>
    <w:rsid w:val="00D1419D"/>
    <w:rsid w:val="00D15167"/>
    <w:rsid w:val="00D159AC"/>
    <w:rsid w:val="00D165A1"/>
    <w:rsid w:val="00D174EB"/>
    <w:rsid w:val="00D17C26"/>
    <w:rsid w:val="00D20015"/>
    <w:rsid w:val="00D208EC"/>
    <w:rsid w:val="00D20C20"/>
    <w:rsid w:val="00D20E16"/>
    <w:rsid w:val="00D20F60"/>
    <w:rsid w:val="00D212B6"/>
    <w:rsid w:val="00D218B7"/>
    <w:rsid w:val="00D21DAD"/>
    <w:rsid w:val="00D2242B"/>
    <w:rsid w:val="00D22B32"/>
    <w:rsid w:val="00D235EB"/>
    <w:rsid w:val="00D249EA"/>
    <w:rsid w:val="00D24BAB"/>
    <w:rsid w:val="00D25101"/>
    <w:rsid w:val="00D25D61"/>
    <w:rsid w:val="00D260DE"/>
    <w:rsid w:val="00D276E8"/>
    <w:rsid w:val="00D27F95"/>
    <w:rsid w:val="00D30252"/>
    <w:rsid w:val="00D30315"/>
    <w:rsid w:val="00D30C89"/>
    <w:rsid w:val="00D30CCE"/>
    <w:rsid w:val="00D31E37"/>
    <w:rsid w:val="00D33505"/>
    <w:rsid w:val="00D33970"/>
    <w:rsid w:val="00D344D4"/>
    <w:rsid w:val="00D34AF5"/>
    <w:rsid w:val="00D34CC1"/>
    <w:rsid w:val="00D3545C"/>
    <w:rsid w:val="00D35D88"/>
    <w:rsid w:val="00D36321"/>
    <w:rsid w:val="00D36D75"/>
    <w:rsid w:val="00D36E55"/>
    <w:rsid w:val="00D36E8D"/>
    <w:rsid w:val="00D36F53"/>
    <w:rsid w:val="00D37B2B"/>
    <w:rsid w:val="00D40B92"/>
    <w:rsid w:val="00D40E6A"/>
    <w:rsid w:val="00D410AA"/>
    <w:rsid w:val="00D42421"/>
    <w:rsid w:val="00D42A7F"/>
    <w:rsid w:val="00D42BC3"/>
    <w:rsid w:val="00D438BF"/>
    <w:rsid w:val="00D43EB9"/>
    <w:rsid w:val="00D45704"/>
    <w:rsid w:val="00D45773"/>
    <w:rsid w:val="00D45852"/>
    <w:rsid w:val="00D45CAD"/>
    <w:rsid w:val="00D460BD"/>
    <w:rsid w:val="00D46C9B"/>
    <w:rsid w:val="00D46F9F"/>
    <w:rsid w:val="00D47104"/>
    <w:rsid w:val="00D4795C"/>
    <w:rsid w:val="00D502F7"/>
    <w:rsid w:val="00D50794"/>
    <w:rsid w:val="00D51925"/>
    <w:rsid w:val="00D5201B"/>
    <w:rsid w:val="00D52070"/>
    <w:rsid w:val="00D52869"/>
    <w:rsid w:val="00D530C2"/>
    <w:rsid w:val="00D53E62"/>
    <w:rsid w:val="00D54073"/>
    <w:rsid w:val="00D5410E"/>
    <w:rsid w:val="00D54760"/>
    <w:rsid w:val="00D54C57"/>
    <w:rsid w:val="00D556ED"/>
    <w:rsid w:val="00D559AB"/>
    <w:rsid w:val="00D57ED5"/>
    <w:rsid w:val="00D61B04"/>
    <w:rsid w:val="00D625E7"/>
    <w:rsid w:val="00D6267A"/>
    <w:rsid w:val="00D62C22"/>
    <w:rsid w:val="00D62D5C"/>
    <w:rsid w:val="00D63723"/>
    <w:rsid w:val="00D638D1"/>
    <w:rsid w:val="00D63E14"/>
    <w:rsid w:val="00D6438F"/>
    <w:rsid w:val="00D64529"/>
    <w:rsid w:val="00D65017"/>
    <w:rsid w:val="00D65528"/>
    <w:rsid w:val="00D65D6C"/>
    <w:rsid w:val="00D662DD"/>
    <w:rsid w:val="00D6705D"/>
    <w:rsid w:val="00D67611"/>
    <w:rsid w:val="00D7050A"/>
    <w:rsid w:val="00D71E13"/>
    <w:rsid w:val="00D73D4A"/>
    <w:rsid w:val="00D73DC9"/>
    <w:rsid w:val="00D746E9"/>
    <w:rsid w:val="00D74E29"/>
    <w:rsid w:val="00D7665B"/>
    <w:rsid w:val="00D76F46"/>
    <w:rsid w:val="00D778D1"/>
    <w:rsid w:val="00D807B8"/>
    <w:rsid w:val="00D80BCA"/>
    <w:rsid w:val="00D815BF"/>
    <w:rsid w:val="00D8288F"/>
    <w:rsid w:val="00D82E7D"/>
    <w:rsid w:val="00D844C4"/>
    <w:rsid w:val="00D8480A"/>
    <w:rsid w:val="00D84CC2"/>
    <w:rsid w:val="00D84F93"/>
    <w:rsid w:val="00D85C60"/>
    <w:rsid w:val="00D8738A"/>
    <w:rsid w:val="00D875C7"/>
    <w:rsid w:val="00D877BC"/>
    <w:rsid w:val="00D8798E"/>
    <w:rsid w:val="00D90395"/>
    <w:rsid w:val="00D90583"/>
    <w:rsid w:val="00D90E4D"/>
    <w:rsid w:val="00D90F94"/>
    <w:rsid w:val="00D91B1A"/>
    <w:rsid w:val="00D92207"/>
    <w:rsid w:val="00D92B5B"/>
    <w:rsid w:val="00D94563"/>
    <w:rsid w:val="00D94CEC"/>
    <w:rsid w:val="00D95503"/>
    <w:rsid w:val="00D95BC5"/>
    <w:rsid w:val="00DA0FE1"/>
    <w:rsid w:val="00DA119A"/>
    <w:rsid w:val="00DA1946"/>
    <w:rsid w:val="00DA1973"/>
    <w:rsid w:val="00DA2C21"/>
    <w:rsid w:val="00DA37A2"/>
    <w:rsid w:val="00DA422C"/>
    <w:rsid w:val="00DA4413"/>
    <w:rsid w:val="00DA4A84"/>
    <w:rsid w:val="00DA76AC"/>
    <w:rsid w:val="00DB0BAD"/>
    <w:rsid w:val="00DB1171"/>
    <w:rsid w:val="00DB1203"/>
    <w:rsid w:val="00DB138B"/>
    <w:rsid w:val="00DB13B6"/>
    <w:rsid w:val="00DB1C9D"/>
    <w:rsid w:val="00DB2550"/>
    <w:rsid w:val="00DB27F8"/>
    <w:rsid w:val="00DB389A"/>
    <w:rsid w:val="00DB3F72"/>
    <w:rsid w:val="00DB5126"/>
    <w:rsid w:val="00DB57FF"/>
    <w:rsid w:val="00DB58FC"/>
    <w:rsid w:val="00DB5E69"/>
    <w:rsid w:val="00DB6137"/>
    <w:rsid w:val="00DB6AC9"/>
    <w:rsid w:val="00DB7459"/>
    <w:rsid w:val="00DB7A6D"/>
    <w:rsid w:val="00DB7F36"/>
    <w:rsid w:val="00DC0D20"/>
    <w:rsid w:val="00DC0D6C"/>
    <w:rsid w:val="00DC11D3"/>
    <w:rsid w:val="00DC1248"/>
    <w:rsid w:val="00DC1283"/>
    <w:rsid w:val="00DC2573"/>
    <w:rsid w:val="00DC4497"/>
    <w:rsid w:val="00DC4A88"/>
    <w:rsid w:val="00DC5268"/>
    <w:rsid w:val="00DC5881"/>
    <w:rsid w:val="00DC6495"/>
    <w:rsid w:val="00DC6543"/>
    <w:rsid w:val="00DC6602"/>
    <w:rsid w:val="00DC674D"/>
    <w:rsid w:val="00DC7F09"/>
    <w:rsid w:val="00DD04C9"/>
    <w:rsid w:val="00DD0E7F"/>
    <w:rsid w:val="00DD156B"/>
    <w:rsid w:val="00DD18AB"/>
    <w:rsid w:val="00DD1CFE"/>
    <w:rsid w:val="00DD234C"/>
    <w:rsid w:val="00DD2E81"/>
    <w:rsid w:val="00DD3286"/>
    <w:rsid w:val="00DD4F4D"/>
    <w:rsid w:val="00DD5485"/>
    <w:rsid w:val="00DD6948"/>
    <w:rsid w:val="00DD7943"/>
    <w:rsid w:val="00DD7E55"/>
    <w:rsid w:val="00DE00DC"/>
    <w:rsid w:val="00DE09C4"/>
    <w:rsid w:val="00DE176C"/>
    <w:rsid w:val="00DE1FBB"/>
    <w:rsid w:val="00DE24A0"/>
    <w:rsid w:val="00DE45AC"/>
    <w:rsid w:val="00DE7DDB"/>
    <w:rsid w:val="00DF1BCD"/>
    <w:rsid w:val="00DF3861"/>
    <w:rsid w:val="00DF3A54"/>
    <w:rsid w:val="00DF538A"/>
    <w:rsid w:val="00DF55C1"/>
    <w:rsid w:val="00DF5847"/>
    <w:rsid w:val="00DF6F70"/>
    <w:rsid w:val="00E00494"/>
    <w:rsid w:val="00E018D6"/>
    <w:rsid w:val="00E026B0"/>
    <w:rsid w:val="00E02D6A"/>
    <w:rsid w:val="00E0392C"/>
    <w:rsid w:val="00E03F07"/>
    <w:rsid w:val="00E047C0"/>
    <w:rsid w:val="00E04BCD"/>
    <w:rsid w:val="00E051EB"/>
    <w:rsid w:val="00E06DBB"/>
    <w:rsid w:val="00E06E4B"/>
    <w:rsid w:val="00E07861"/>
    <w:rsid w:val="00E10F87"/>
    <w:rsid w:val="00E11AEE"/>
    <w:rsid w:val="00E11EBA"/>
    <w:rsid w:val="00E124AB"/>
    <w:rsid w:val="00E126DF"/>
    <w:rsid w:val="00E135C1"/>
    <w:rsid w:val="00E1364B"/>
    <w:rsid w:val="00E15563"/>
    <w:rsid w:val="00E1561D"/>
    <w:rsid w:val="00E16436"/>
    <w:rsid w:val="00E175A8"/>
    <w:rsid w:val="00E20CC2"/>
    <w:rsid w:val="00E21104"/>
    <w:rsid w:val="00E21E53"/>
    <w:rsid w:val="00E2259F"/>
    <w:rsid w:val="00E23004"/>
    <w:rsid w:val="00E23351"/>
    <w:rsid w:val="00E235B9"/>
    <w:rsid w:val="00E249CC"/>
    <w:rsid w:val="00E24EBF"/>
    <w:rsid w:val="00E2557C"/>
    <w:rsid w:val="00E25D3C"/>
    <w:rsid w:val="00E276BB"/>
    <w:rsid w:val="00E31795"/>
    <w:rsid w:val="00E31901"/>
    <w:rsid w:val="00E3224B"/>
    <w:rsid w:val="00E337EB"/>
    <w:rsid w:val="00E345EF"/>
    <w:rsid w:val="00E34C8C"/>
    <w:rsid w:val="00E36A0D"/>
    <w:rsid w:val="00E36A6D"/>
    <w:rsid w:val="00E36CF4"/>
    <w:rsid w:val="00E36EFF"/>
    <w:rsid w:val="00E37197"/>
    <w:rsid w:val="00E3750C"/>
    <w:rsid w:val="00E37AB7"/>
    <w:rsid w:val="00E37BFF"/>
    <w:rsid w:val="00E37C2F"/>
    <w:rsid w:val="00E37DE2"/>
    <w:rsid w:val="00E40882"/>
    <w:rsid w:val="00E40997"/>
    <w:rsid w:val="00E40ED9"/>
    <w:rsid w:val="00E4262A"/>
    <w:rsid w:val="00E42A39"/>
    <w:rsid w:val="00E43178"/>
    <w:rsid w:val="00E4374F"/>
    <w:rsid w:val="00E43776"/>
    <w:rsid w:val="00E43E3E"/>
    <w:rsid w:val="00E441E8"/>
    <w:rsid w:val="00E448B2"/>
    <w:rsid w:val="00E44A1F"/>
    <w:rsid w:val="00E45218"/>
    <w:rsid w:val="00E45E23"/>
    <w:rsid w:val="00E46217"/>
    <w:rsid w:val="00E467AD"/>
    <w:rsid w:val="00E4713E"/>
    <w:rsid w:val="00E47A5A"/>
    <w:rsid w:val="00E50300"/>
    <w:rsid w:val="00E50514"/>
    <w:rsid w:val="00E5184D"/>
    <w:rsid w:val="00E51BD0"/>
    <w:rsid w:val="00E52C7F"/>
    <w:rsid w:val="00E5350A"/>
    <w:rsid w:val="00E5372F"/>
    <w:rsid w:val="00E539B3"/>
    <w:rsid w:val="00E54EDA"/>
    <w:rsid w:val="00E558D8"/>
    <w:rsid w:val="00E56E91"/>
    <w:rsid w:val="00E56EA3"/>
    <w:rsid w:val="00E57187"/>
    <w:rsid w:val="00E5766F"/>
    <w:rsid w:val="00E578CE"/>
    <w:rsid w:val="00E6133B"/>
    <w:rsid w:val="00E61A7E"/>
    <w:rsid w:val="00E61B81"/>
    <w:rsid w:val="00E61DE3"/>
    <w:rsid w:val="00E61ECF"/>
    <w:rsid w:val="00E621D6"/>
    <w:rsid w:val="00E62269"/>
    <w:rsid w:val="00E624FC"/>
    <w:rsid w:val="00E62A5A"/>
    <w:rsid w:val="00E63593"/>
    <w:rsid w:val="00E63B6D"/>
    <w:rsid w:val="00E64D7F"/>
    <w:rsid w:val="00E65558"/>
    <w:rsid w:val="00E65580"/>
    <w:rsid w:val="00E6597B"/>
    <w:rsid w:val="00E65D00"/>
    <w:rsid w:val="00E66EAA"/>
    <w:rsid w:val="00E70044"/>
    <w:rsid w:val="00E70EDF"/>
    <w:rsid w:val="00E7134E"/>
    <w:rsid w:val="00E7138C"/>
    <w:rsid w:val="00E72000"/>
    <w:rsid w:val="00E7217B"/>
    <w:rsid w:val="00E73507"/>
    <w:rsid w:val="00E7359F"/>
    <w:rsid w:val="00E73AFA"/>
    <w:rsid w:val="00E740FB"/>
    <w:rsid w:val="00E7581F"/>
    <w:rsid w:val="00E75E8E"/>
    <w:rsid w:val="00E80CD1"/>
    <w:rsid w:val="00E80D7A"/>
    <w:rsid w:val="00E8141F"/>
    <w:rsid w:val="00E81566"/>
    <w:rsid w:val="00E81694"/>
    <w:rsid w:val="00E82294"/>
    <w:rsid w:val="00E822F1"/>
    <w:rsid w:val="00E82556"/>
    <w:rsid w:val="00E8289C"/>
    <w:rsid w:val="00E83D8A"/>
    <w:rsid w:val="00E84030"/>
    <w:rsid w:val="00E846D7"/>
    <w:rsid w:val="00E848BE"/>
    <w:rsid w:val="00E84B95"/>
    <w:rsid w:val="00E86A5C"/>
    <w:rsid w:val="00E86E8A"/>
    <w:rsid w:val="00E87B9A"/>
    <w:rsid w:val="00E91C1D"/>
    <w:rsid w:val="00E91DC4"/>
    <w:rsid w:val="00E9263D"/>
    <w:rsid w:val="00E93305"/>
    <w:rsid w:val="00E93A27"/>
    <w:rsid w:val="00E940BE"/>
    <w:rsid w:val="00E94E99"/>
    <w:rsid w:val="00E967A1"/>
    <w:rsid w:val="00E96A5B"/>
    <w:rsid w:val="00E96FE7"/>
    <w:rsid w:val="00E970CB"/>
    <w:rsid w:val="00E97A7F"/>
    <w:rsid w:val="00EA01E1"/>
    <w:rsid w:val="00EA2909"/>
    <w:rsid w:val="00EA3936"/>
    <w:rsid w:val="00EA41EF"/>
    <w:rsid w:val="00EA42AC"/>
    <w:rsid w:val="00EA5037"/>
    <w:rsid w:val="00EA55A9"/>
    <w:rsid w:val="00EA628C"/>
    <w:rsid w:val="00EA77A7"/>
    <w:rsid w:val="00EB05DC"/>
    <w:rsid w:val="00EB1132"/>
    <w:rsid w:val="00EB1C0F"/>
    <w:rsid w:val="00EB230B"/>
    <w:rsid w:val="00EB4B88"/>
    <w:rsid w:val="00EB57CF"/>
    <w:rsid w:val="00EB5918"/>
    <w:rsid w:val="00EB5BA4"/>
    <w:rsid w:val="00EB70DC"/>
    <w:rsid w:val="00EC088F"/>
    <w:rsid w:val="00EC12F0"/>
    <w:rsid w:val="00EC2958"/>
    <w:rsid w:val="00EC34DC"/>
    <w:rsid w:val="00EC4942"/>
    <w:rsid w:val="00EC5D73"/>
    <w:rsid w:val="00EC67AA"/>
    <w:rsid w:val="00EC737D"/>
    <w:rsid w:val="00EC778C"/>
    <w:rsid w:val="00EC7C73"/>
    <w:rsid w:val="00ED054E"/>
    <w:rsid w:val="00ED0DF0"/>
    <w:rsid w:val="00ED103A"/>
    <w:rsid w:val="00ED26A0"/>
    <w:rsid w:val="00ED35DB"/>
    <w:rsid w:val="00ED47C6"/>
    <w:rsid w:val="00ED4879"/>
    <w:rsid w:val="00ED4E89"/>
    <w:rsid w:val="00ED6160"/>
    <w:rsid w:val="00ED6FFF"/>
    <w:rsid w:val="00ED71B0"/>
    <w:rsid w:val="00EE00D5"/>
    <w:rsid w:val="00EE143C"/>
    <w:rsid w:val="00EE1CFF"/>
    <w:rsid w:val="00EE282F"/>
    <w:rsid w:val="00EE2B4D"/>
    <w:rsid w:val="00EE323D"/>
    <w:rsid w:val="00EE3AE4"/>
    <w:rsid w:val="00EE4630"/>
    <w:rsid w:val="00EE499A"/>
    <w:rsid w:val="00EE4F25"/>
    <w:rsid w:val="00EE53E7"/>
    <w:rsid w:val="00EE585B"/>
    <w:rsid w:val="00EE5BEF"/>
    <w:rsid w:val="00EE5F54"/>
    <w:rsid w:val="00EE67C2"/>
    <w:rsid w:val="00EE69BF"/>
    <w:rsid w:val="00EF09F5"/>
    <w:rsid w:val="00EF1572"/>
    <w:rsid w:val="00EF2322"/>
    <w:rsid w:val="00EF2A51"/>
    <w:rsid w:val="00EF55E9"/>
    <w:rsid w:val="00EF5FE9"/>
    <w:rsid w:val="00EF62D3"/>
    <w:rsid w:val="00EF713E"/>
    <w:rsid w:val="00F0004C"/>
    <w:rsid w:val="00F000E1"/>
    <w:rsid w:val="00F00249"/>
    <w:rsid w:val="00F00637"/>
    <w:rsid w:val="00F011A2"/>
    <w:rsid w:val="00F01307"/>
    <w:rsid w:val="00F01E6B"/>
    <w:rsid w:val="00F01E77"/>
    <w:rsid w:val="00F02616"/>
    <w:rsid w:val="00F0288E"/>
    <w:rsid w:val="00F02ADB"/>
    <w:rsid w:val="00F03BC4"/>
    <w:rsid w:val="00F04226"/>
    <w:rsid w:val="00F04323"/>
    <w:rsid w:val="00F04833"/>
    <w:rsid w:val="00F04E3A"/>
    <w:rsid w:val="00F05459"/>
    <w:rsid w:val="00F06059"/>
    <w:rsid w:val="00F0674A"/>
    <w:rsid w:val="00F06A1F"/>
    <w:rsid w:val="00F07B6C"/>
    <w:rsid w:val="00F07DA4"/>
    <w:rsid w:val="00F07F3C"/>
    <w:rsid w:val="00F07F7E"/>
    <w:rsid w:val="00F07F81"/>
    <w:rsid w:val="00F11502"/>
    <w:rsid w:val="00F11707"/>
    <w:rsid w:val="00F1213F"/>
    <w:rsid w:val="00F12A34"/>
    <w:rsid w:val="00F12C9F"/>
    <w:rsid w:val="00F12CD0"/>
    <w:rsid w:val="00F1390C"/>
    <w:rsid w:val="00F15161"/>
    <w:rsid w:val="00F15857"/>
    <w:rsid w:val="00F15A0C"/>
    <w:rsid w:val="00F1612B"/>
    <w:rsid w:val="00F17E61"/>
    <w:rsid w:val="00F20A63"/>
    <w:rsid w:val="00F20DDE"/>
    <w:rsid w:val="00F2146F"/>
    <w:rsid w:val="00F217B3"/>
    <w:rsid w:val="00F21E85"/>
    <w:rsid w:val="00F22E0A"/>
    <w:rsid w:val="00F233E5"/>
    <w:rsid w:val="00F23944"/>
    <w:rsid w:val="00F239E6"/>
    <w:rsid w:val="00F23C87"/>
    <w:rsid w:val="00F24414"/>
    <w:rsid w:val="00F24991"/>
    <w:rsid w:val="00F26896"/>
    <w:rsid w:val="00F26CEC"/>
    <w:rsid w:val="00F272E1"/>
    <w:rsid w:val="00F275D8"/>
    <w:rsid w:val="00F277CC"/>
    <w:rsid w:val="00F279A8"/>
    <w:rsid w:val="00F27F2A"/>
    <w:rsid w:val="00F30A27"/>
    <w:rsid w:val="00F313F6"/>
    <w:rsid w:val="00F31E58"/>
    <w:rsid w:val="00F32678"/>
    <w:rsid w:val="00F32A85"/>
    <w:rsid w:val="00F33740"/>
    <w:rsid w:val="00F33BD2"/>
    <w:rsid w:val="00F344B7"/>
    <w:rsid w:val="00F3554B"/>
    <w:rsid w:val="00F358BA"/>
    <w:rsid w:val="00F359CB"/>
    <w:rsid w:val="00F35FE9"/>
    <w:rsid w:val="00F3666B"/>
    <w:rsid w:val="00F3666E"/>
    <w:rsid w:val="00F36BBA"/>
    <w:rsid w:val="00F36E0F"/>
    <w:rsid w:val="00F36FEA"/>
    <w:rsid w:val="00F372F3"/>
    <w:rsid w:val="00F373F8"/>
    <w:rsid w:val="00F40208"/>
    <w:rsid w:val="00F40CF4"/>
    <w:rsid w:val="00F4226D"/>
    <w:rsid w:val="00F43019"/>
    <w:rsid w:val="00F431E0"/>
    <w:rsid w:val="00F4378F"/>
    <w:rsid w:val="00F44ACC"/>
    <w:rsid w:val="00F45B9B"/>
    <w:rsid w:val="00F469A2"/>
    <w:rsid w:val="00F47F71"/>
    <w:rsid w:val="00F5083E"/>
    <w:rsid w:val="00F50E8A"/>
    <w:rsid w:val="00F510D3"/>
    <w:rsid w:val="00F51B29"/>
    <w:rsid w:val="00F51C97"/>
    <w:rsid w:val="00F521D7"/>
    <w:rsid w:val="00F53225"/>
    <w:rsid w:val="00F532C1"/>
    <w:rsid w:val="00F53F55"/>
    <w:rsid w:val="00F53F63"/>
    <w:rsid w:val="00F5413E"/>
    <w:rsid w:val="00F5611A"/>
    <w:rsid w:val="00F56198"/>
    <w:rsid w:val="00F5696C"/>
    <w:rsid w:val="00F569BA"/>
    <w:rsid w:val="00F5714D"/>
    <w:rsid w:val="00F57426"/>
    <w:rsid w:val="00F5754E"/>
    <w:rsid w:val="00F60E4B"/>
    <w:rsid w:val="00F60E93"/>
    <w:rsid w:val="00F6125A"/>
    <w:rsid w:val="00F61336"/>
    <w:rsid w:val="00F616E4"/>
    <w:rsid w:val="00F61D21"/>
    <w:rsid w:val="00F61E38"/>
    <w:rsid w:val="00F62738"/>
    <w:rsid w:val="00F6359B"/>
    <w:rsid w:val="00F635E6"/>
    <w:rsid w:val="00F63EFA"/>
    <w:rsid w:val="00F64622"/>
    <w:rsid w:val="00F64B77"/>
    <w:rsid w:val="00F66154"/>
    <w:rsid w:val="00F66820"/>
    <w:rsid w:val="00F66B03"/>
    <w:rsid w:val="00F66B07"/>
    <w:rsid w:val="00F67305"/>
    <w:rsid w:val="00F6795B"/>
    <w:rsid w:val="00F70929"/>
    <w:rsid w:val="00F70C9E"/>
    <w:rsid w:val="00F711AA"/>
    <w:rsid w:val="00F71571"/>
    <w:rsid w:val="00F7193E"/>
    <w:rsid w:val="00F72335"/>
    <w:rsid w:val="00F723C0"/>
    <w:rsid w:val="00F72914"/>
    <w:rsid w:val="00F729FF"/>
    <w:rsid w:val="00F72D0F"/>
    <w:rsid w:val="00F74335"/>
    <w:rsid w:val="00F74EB0"/>
    <w:rsid w:val="00F751B9"/>
    <w:rsid w:val="00F75879"/>
    <w:rsid w:val="00F7627D"/>
    <w:rsid w:val="00F766CC"/>
    <w:rsid w:val="00F77025"/>
    <w:rsid w:val="00F8033D"/>
    <w:rsid w:val="00F8178C"/>
    <w:rsid w:val="00F82769"/>
    <w:rsid w:val="00F82E8F"/>
    <w:rsid w:val="00F83669"/>
    <w:rsid w:val="00F841D2"/>
    <w:rsid w:val="00F842A1"/>
    <w:rsid w:val="00F84512"/>
    <w:rsid w:val="00F84546"/>
    <w:rsid w:val="00F847B8"/>
    <w:rsid w:val="00F84920"/>
    <w:rsid w:val="00F84BA1"/>
    <w:rsid w:val="00F85C93"/>
    <w:rsid w:val="00F86290"/>
    <w:rsid w:val="00F86735"/>
    <w:rsid w:val="00F900C2"/>
    <w:rsid w:val="00F9068D"/>
    <w:rsid w:val="00F91C94"/>
    <w:rsid w:val="00F934AC"/>
    <w:rsid w:val="00F943B5"/>
    <w:rsid w:val="00F946D2"/>
    <w:rsid w:val="00F94E0D"/>
    <w:rsid w:val="00F952A9"/>
    <w:rsid w:val="00F95655"/>
    <w:rsid w:val="00F963D7"/>
    <w:rsid w:val="00F96AFB"/>
    <w:rsid w:val="00F975E9"/>
    <w:rsid w:val="00F97686"/>
    <w:rsid w:val="00F97791"/>
    <w:rsid w:val="00F97E2B"/>
    <w:rsid w:val="00F97EBB"/>
    <w:rsid w:val="00FA050E"/>
    <w:rsid w:val="00FA0E4E"/>
    <w:rsid w:val="00FA1602"/>
    <w:rsid w:val="00FA1B88"/>
    <w:rsid w:val="00FA3C60"/>
    <w:rsid w:val="00FA426E"/>
    <w:rsid w:val="00FA55B4"/>
    <w:rsid w:val="00FA56C7"/>
    <w:rsid w:val="00FA60FD"/>
    <w:rsid w:val="00FA68E8"/>
    <w:rsid w:val="00FA6FF9"/>
    <w:rsid w:val="00FA728D"/>
    <w:rsid w:val="00FA79BF"/>
    <w:rsid w:val="00FB0CE6"/>
    <w:rsid w:val="00FB1B61"/>
    <w:rsid w:val="00FB224E"/>
    <w:rsid w:val="00FB226F"/>
    <w:rsid w:val="00FB2798"/>
    <w:rsid w:val="00FB2B08"/>
    <w:rsid w:val="00FB2DD0"/>
    <w:rsid w:val="00FB35AD"/>
    <w:rsid w:val="00FB3F64"/>
    <w:rsid w:val="00FB4243"/>
    <w:rsid w:val="00FB465D"/>
    <w:rsid w:val="00FB5ADB"/>
    <w:rsid w:val="00FB7391"/>
    <w:rsid w:val="00FB742A"/>
    <w:rsid w:val="00FB7517"/>
    <w:rsid w:val="00FC05BD"/>
    <w:rsid w:val="00FC0609"/>
    <w:rsid w:val="00FC09F7"/>
    <w:rsid w:val="00FC2391"/>
    <w:rsid w:val="00FC26B8"/>
    <w:rsid w:val="00FC2860"/>
    <w:rsid w:val="00FC2E6C"/>
    <w:rsid w:val="00FC2FA3"/>
    <w:rsid w:val="00FC2FB0"/>
    <w:rsid w:val="00FC3146"/>
    <w:rsid w:val="00FC37CA"/>
    <w:rsid w:val="00FC3D31"/>
    <w:rsid w:val="00FC45F9"/>
    <w:rsid w:val="00FC484E"/>
    <w:rsid w:val="00FC58BA"/>
    <w:rsid w:val="00FC6D71"/>
    <w:rsid w:val="00FC7188"/>
    <w:rsid w:val="00FC7A4C"/>
    <w:rsid w:val="00FC7CA8"/>
    <w:rsid w:val="00FC7DDF"/>
    <w:rsid w:val="00FD162E"/>
    <w:rsid w:val="00FD1667"/>
    <w:rsid w:val="00FD175E"/>
    <w:rsid w:val="00FD1783"/>
    <w:rsid w:val="00FD180B"/>
    <w:rsid w:val="00FD1910"/>
    <w:rsid w:val="00FD19AF"/>
    <w:rsid w:val="00FD1B62"/>
    <w:rsid w:val="00FD2718"/>
    <w:rsid w:val="00FD2CF6"/>
    <w:rsid w:val="00FD3896"/>
    <w:rsid w:val="00FD44C6"/>
    <w:rsid w:val="00FD4DE7"/>
    <w:rsid w:val="00FD50E2"/>
    <w:rsid w:val="00FD52F3"/>
    <w:rsid w:val="00FD626C"/>
    <w:rsid w:val="00FD6638"/>
    <w:rsid w:val="00FD6C86"/>
    <w:rsid w:val="00FD7D74"/>
    <w:rsid w:val="00FE2154"/>
    <w:rsid w:val="00FE22F8"/>
    <w:rsid w:val="00FE234B"/>
    <w:rsid w:val="00FE2569"/>
    <w:rsid w:val="00FE3FB3"/>
    <w:rsid w:val="00FE4646"/>
    <w:rsid w:val="00FE4868"/>
    <w:rsid w:val="00FE4F83"/>
    <w:rsid w:val="00FE5B49"/>
    <w:rsid w:val="00FE6699"/>
    <w:rsid w:val="00FF0B51"/>
    <w:rsid w:val="00FF1134"/>
    <w:rsid w:val="00FF14AD"/>
    <w:rsid w:val="00FF1A15"/>
    <w:rsid w:val="00FF1EF2"/>
    <w:rsid w:val="00FF2503"/>
    <w:rsid w:val="00FF2509"/>
    <w:rsid w:val="00FF27BC"/>
    <w:rsid w:val="00FF29E9"/>
    <w:rsid w:val="00FF3869"/>
    <w:rsid w:val="00FF390E"/>
    <w:rsid w:val="00FF4837"/>
    <w:rsid w:val="00FF6654"/>
    <w:rsid w:val="00FF72F9"/>
    <w:rsid w:val="00FF7C9E"/>
    <w:rsid w:val="739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E5A013"/>
  <w15:docId w15:val="{7B0DBD88-70F7-4040-BFBD-FE475BB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semiHidden="1" w:uiPriority="9" w:unhideWhenUsed="1" w:qFormat="1"/>
    <w:lsdException w:name="heading 7" w:locked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qFormat="1"/>
    <w:lsdException w:name="Normal Indent" w:semiHidden="1" w:unhideWhenUsed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unhideWhenUsed="1" w:qFormat="1"/>
    <w:lsdException w:name="Block Text" w:semiHidden="1" w:unhideWhenUsed="1"/>
    <w:lsdException w:name="Hyperlink" w:uiPriority="99"/>
    <w:lsdException w:name="FollowedHyperlink" w:uiPriority="99" w:unhideWhenUsed="1" w:qFormat="1"/>
    <w:lsdException w:name="Strong" w:locked="1" w:qFormat="1"/>
    <w:lsdException w:name="Emphasis" w:locked="1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uiPriority w:val="9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0"/>
    <w:next w:val="a0"/>
    <w:link w:val="41"/>
    <w:uiPriority w:val="9"/>
    <w:qFormat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pPr>
      <w:keepNext/>
      <w:keepLines/>
      <w:tabs>
        <w:tab w:val="left" w:pos="4320"/>
      </w:tabs>
      <w:spacing w:before="40" w:after="0" w:line="240" w:lineRule="auto"/>
      <w:ind w:left="4320" w:hanging="36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locked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locked/>
    <w:pPr>
      <w:spacing w:before="240" w:after="60"/>
      <w:outlineLvl w:val="7"/>
    </w:pPr>
    <w:rPr>
      <w:rFonts w:ascii="Calibri" w:hAnsi="Calibri" w:cs="Calibri"/>
      <w:i/>
      <w:color w:val="000000"/>
      <w:kern w:val="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pPr>
      <w:keepNext/>
      <w:keepLines/>
      <w:tabs>
        <w:tab w:val="left" w:pos="6480"/>
      </w:tabs>
      <w:spacing w:before="40" w:after="0" w:line="240" w:lineRule="auto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5">
    <w:name w:val="footnote reference"/>
    <w:basedOn w:val="a1"/>
    <w:qFormat/>
    <w:rPr>
      <w:vertAlign w:val="superscript"/>
    </w:rPr>
  </w:style>
  <w:style w:type="character" w:styleId="a6">
    <w:name w:val="annotation reference"/>
    <w:basedOn w:val="a1"/>
    <w:rPr>
      <w:rFonts w:cs="Times New Roman"/>
      <w:sz w:val="16"/>
      <w:szCs w:val="16"/>
    </w:rPr>
  </w:style>
  <w:style w:type="character" w:styleId="a7">
    <w:name w:val="endnote reference"/>
    <w:unhideWhenUsed/>
    <w:qFormat/>
    <w:rPr>
      <w:vertAlign w:val="superscript"/>
    </w:rPr>
  </w:style>
  <w:style w:type="character" w:styleId="a8">
    <w:name w:val="Emphasis"/>
    <w:basedOn w:val="a1"/>
    <w:qFormat/>
    <w:locked/>
    <w:rPr>
      <w:i/>
      <w:iCs/>
    </w:r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qFormat/>
    <w:rPr>
      <w:rFonts w:cs="Times New Roman"/>
    </w:rPr>
  </w:style>
  <w:style w:type="character" w:styleId="ab">
    <w:name w:val="Strong"/>
    <w:basedOn w:val="a1"/>
    <w:qFormat/>
    <w:locked/>
    <w:rPr>
      <w:b/>
      <w:bCs/>
    </w:rPr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0"/>
    <w:link w:val="24"/>
    <w:qFormat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styleId="ae">
    <w:name w:val="Plain Text"/>
    <w:basedOn w:val="a0"/>
    <w:link w:val="af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31">
    <w:name w:val="Body Text Indent 3"/>
    <w:basedOn w:val="a0"/>
    <w:link w:val="32"/>
    <w:unhideWhenUsed/>
    <w:qFormat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paragraph" w:styleId="af0">
    <w:name w:val="endnote text"/>
    <w:basedOn w:val="a0"/>
    <w:link w:val="af1"/>
    <w:semiHidden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paragraph" w:styleId="af2">
    <w:name w:val="caption"/>
    <w:basedOn w:val="a0"/>
    <w:next w:val="a0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annotation text"/>
    <w:basedOn w:val="a0"/>
    <w:link w:val="af4"/>
    <w:qFormat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paragraph" w:styleId="af7">
    <w:name w:val="Document Map"/>
    <w:basedOn w:val="a0"/>
    <w:link w:val="af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qFormat/>
    <w:pPr>
      <w:spacing w:after="0" w:line="240" w:lineRule="auto"/>
    </w:pPr>
    <w:rPr>
      <w:kern w:val="0"/>
      <w:sz w:val="20"/>
      <w:szCs w:val="20"/>
      <w:lang w:eastAsia="ru-RU"/>
    </w:rPr>
  </w:style>
  <w:style w:type="paragraph" w:styleId="81">
    <w:name w:val="toc 8"/>
    <w:basedOn w:val="a0"/>
    <w:next w:val="a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afb">
    <w:name w:val="header"/>
    <w:basedOn w:val="a0"/>
    <w:link w:val="afc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afd">
    <w:name w:val="Body Text"/>
    <w:basedOn w:val="a0"/>
    <w:link w:val="afe"/>
    <w:qFormat/>
    <w:pPr>
      <w:spacing w:after="120" w:line="240" w:lineRule="auto"/>
      <w:jc w:val="center"/>
    </w:pPr>
    <w:rPr>
      <w:rFonts w:eastAsia="Calibri"/>
      <w:kern w:val="0"/>
      <w:lang w:eastAsia="ru-RU"/>
    </w:rPr>
  </w:style>
  <w:style w:type="paragraph" w:styleId="13">
    <w:name w:val="toc 1"/>
    <w:basedOn w:val="a0"/>
    <w:next w:val="a0"/>
    <w:uiPriority w:val="39"/>
    <w:qFormat/>
    <w:pPr>
      <w:spacing w:before="360" w:after="0"/>
    </w:pPr>
    <w:rPr>
      <w:rFonts w:asciiTheme="majorHAnsi" w:hAnsiTheme="majorHAnsi"/>
      <w:b/>
      <w:bCs/>
      <w:caps/>
    </w:rPr>
  </w:style>
  <w:style w:type="paragraph" w:styleId="61">
    <w:name w:val="toc 6"/>
    <w:basedOn w:val="a0"/>
    <w:next w:val="a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33">
    <w:name w:val="toc 3"/>
    <w:basedOn w:val="a0"/>
    <w:next w:val="a0"/>
    <w:uiPriority w:val="39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25">
    <w:name w:val="toc 2"/>
    <w:basedOn w:val="a0"/>
    <w:next w:val="a0"/>
    <w:uiPriority w:val="39"/>
    <w:qFormat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40">
    <w:name w:val="toc 4"/>
    <w:basedOn w:val="a0"/>
    <w:next w:val="a0"/>
    <w:qFormat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aff">
    <w:name w:val="Body Text First Indent"/>
    <w:basedOn w:val="afd"/>
    <w:link w:val="aff0"/>
    <w:qFormat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paragraph" w:styleId="aff1">
    <w:name w:val="Body Text Indent"/>
    <w:basedOn w:val="a0"/>
    <w:link w:val="aff2"/>
    <w:unhideWhenUsed/>
    <w:qFormat/>
    <w:pPr>
      <w:spacing w:after="120"/>
      <w:ind w:left="283"/>
    </w:pPr>
    <w:rPr>
      <w:rFonts w:eastAsiaTheme="minorHAnsi"/>
    </w:rPr>
  </w:style>
  <w:style w:type="paragraph" w:styleId="a">
    <w:name w:val="List Bullet"/>
    <w:basedOn w:val="a0"/>
    <w:link w:val="aff3"/>
    <w:qFormat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</w:rPr>
  </w:style>
  <w:style w:type="paragraph" w:styleId="aff4">
    <w:name w:val="Title"/>
    <w:basedOn w:val="a0"/>
    <w:next w:val="a0"/>
    <w:link w:val="aff5"/>
    <w:qFormat/>
    <w:locked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styleId="aff6">
    <w:name w:val="footer"/>
    <w:basedOn w:val="a0"/>
    <w:link w:val="af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8">
    <w:name w:val="Normal (Web)"/>
    <w:basedOn w:val="a0"/>
    <w:link w:val="aff9"/>
    <w:qFormat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26">
    <w:name w:val="Body Text Indent 2"/>
    <w:basedOn w:val="a0"/>
    <w:link w:val="27"/>
    <w:qFormat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paragraph" w:styleId="affa">
    <w:name w:val="Subtitle"/>
    <w:basedOn w:val="a0"/>
    <w:link w:val="affb"/>
    <w:qFormat/>
    <w:locked/>
    <w:pPr>
      <w:spacing w:after="0" w:line="240" w:lineRule="auto"/>
    </w:pPr>
    <w:rPr>
      <w:b/>
      <w:bCs/>
      <w:kern w:val="0"/>
      <w:lang w:eastAsia="ru-RU"/>
    </w:rPr>
  </w:style>
  <w:style w:type="paragraph" w:styleId="HTML">
    <w:name w:val="HTML Preformatted"/>
    <w:basedOn w:val="a0"/>
    <w:link w:val="HTML0"/>
    <w:unhideWhenUsed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affc">
    <w:name w:val="Table Grid"/>
    <w:basedOn w:val="a2"/>
    <w:uiPriority w:val="5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Заголовок 1 Знак"/>
    <w:basedOn w:val="a1"/>
    <w:link w:val="11"/>
    <w:qFormat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f8">
    <w:name w:val="Схема документа Знак"/>
    <w:basedOn w:val="a1"/>
    <w:link w:val="af7"/>
    <w:locked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locked/>
    <w:rPr>
      <w:rFonts w:ascii="Cambria" w:hAnsi="Cambria" w:cs="Times New Roman"/>
      <w:b/>
      <w:bCs/>
      <w:color w:val="4F81BD"/>
    </w:rPr>
  </w:style>
  <w:style w:type="character" w:customStyle="1" w:styleId="22">
    <w:name w:val="Заголовок 2 Знак"/>
    <w:basedOn w:val="a1"/>
    <w:link w:val="21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4">
    <w:name w:val="Абзац списка1"/>
    <w:basedOn w:val="a0"/>
    <w:qFormat/>
    <w:pPr>
      <w:ind w:left="720"/>
    </w:pPr>
  </w:style>
  <w:style w:type="character" w:customStyle="1" w:styleId="42">
    <w:name w:val="Заголовок 4 Знак"/>
    <w:basedOn w:val="a1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basedOn w:val="a1"/>
    <w:link w:val="4"/>
    <w:locked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qFormat/>
    <w:locked/>
    <w:rPr>
      <w:rFonts w:cs="Times New Roman"/>
    </w:rPr>
  </w:style>
  <w:style w:type="character" w:customStyle="1" w:styleId="aff7">
    <w:name w:val="Нижний колонтитул Знак"/>
    <w:basedOn w:val="a1"/>
    <w:link w:val="aff6"/>
    <w:uiPriority w:val="99"/>
    <w:qFormat/>
    <w:locked/>
    <w:rPr>
      <w:rFonts w:cs="Times New Roman"/>
    </w:rPr>
  </w:style>
  <w:style w:type="paragraph" w:customStyle="1" w:styleId="2TimesNewRoman1212">
    <w:name w:val="Стиль Заголовок 2 + Times New Roman 12 пт После:  12 пт кернинг ..."/>
    <w:basedOn w:val="2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customStyle="1" w:styleId="af4">
    <w:name w:val="Текст примечания Знак"/>
    <w:basedOn w:val="a1"/>
    <w:link w:val="af3"/>
    <w:locked/>
    <w:rPr>
      <w:rFonts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5"/>
    <w:locked/>
    <w:rPr>
      <w:rFonts w:cs="Times New Roman"/>
      <w:b/>
      <w:bCs/>
      <w:sz w:val="20"/>
      <w:szCs w:val="20"/>
    </w:rPr>
  </w:style>
  <w:style w:type="character" w:customStyle="1" w:styleId="ad">
    <w:name w:val="Текст выноски Знак"/>
    <w:basedOn w:val="a1"/>
    <w:link w:val="ac"/>
    <w:locked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locked/>
    <w:rPr>
      <w:rFonts w:ascii="Cambria" w:hAnsi="Cambria" w:cs="Times New Roman"/>
      <w:color w:val="243F6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Текст концевой сноски Знак"/>
    <w:basedOn w:val="a1"/>
    <w:link w:val="af0"/>
    <w:semiHidden/>
    <w:qFormat/>
    <w:locked/>
    <w:rPr>
      <w:rFonts w:cs="Times New Roman"/>
      <w:sz w:val="20"/>
      <w:szCs w:val="20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аголовок оглавления1"/>
    <w:basedOn w:val="11"/>
    <w:next w:val="a0"/>
    <w:uiPriority w:val="39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e">
    <w:name w:val="Основной текст Знак"/>
    <w:basedOn w:val="a1"/>
    <w:link w:val="afd"/>
    <w:qFormat/>
    <w:locked/>
    <w:rPr>
      <w:rFonts w:eastAsia="Times New Roman" w:cs="Times New Roman"/>
      <w:kern w:val="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Знак Знак Знак Знак Знак1 Знак Знак Знак Знак"/>
    <w:basedOn w:val="a0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0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fd">
    <w:name w:val="Заголовок статьи"/>
    <w:basedOn w:val="a0"/>
    <w:next w:val="a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fe">
    <w:name w:val="List Paragraph"/>
    <w:basedOn w:val="a0"/>
    <w:link w:val="afff"/>
    <w:uiPriority w:val="99"/>
    <w:qFormat/>
    <w:pPr>
      <w:ind w:left="720"/>
      <w:contextualSpacing/>
    </w:pPr>
    <w:rPr>
      <w:rFonts w:eastAsia="Calibri"/>
    </w:rPr>
  </w:style>
  <w:style w:type="character" w:customStyle="1" w:styleId="WW-1">
    <w:name w:val="WW- Знак1"/>
    <w:basedOn w:val="a1"/>
    <w:qFormat/>
    <w:rPr>
      <w:sz w:val="24"/>
      <w:szCs w:val="24"/>
    </w:rPr>
  </w:style>
  <w:style w:type="character" w:customStyle="1" w:styleId="affb">
    <w:name w:val="Подзаголовок Знак"/>
    <w:basedOn w:val="a1"/>
    <w:link w:val="affa"/>
    <w:qFormat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a">
    <w:name w:val="Текст сноски Знак"/>
    <w:basedOn w:val="a1"/>
    <w:link w:val="af9"/>
    <w:qFormat/>
    <w:rPr>
      <w:rFonts w:eastAsia="Times New Roman"/>
    </w:rPr>
  </w:style>
  <w:style w:type="character" w:customStyle="1" w:styleId="aff2">
    <w:name w:val="Основной текст с отступом Знак"/>
    <w:basedOn w:val="a1"/>
    <w:link w:val="aff1"/>
    <w:qFormat/>
    <w:rPr>
      <w:rFonts w:eastAsiaTheme="minorHAnsi"/>
      <w:kern w:val="2"/>
      <w:sz w:val="24"/>
      <w:szCs w:val="24"/>
      <w:lang w:eastAsia="en-US"/>
    </w:rPr>
  </w:style>
  <w:style w:type="paragraph" w:customStyle="1" w:styleId="34">
    <w:name w:val="Абзац списка3"/>
    <w:basedOn w:val="a0"/>
    <w:qFormat/>
    <w:pPr>
      <w:ind w:left="720"/>
    </w:pPr>
  </w:style>
  <w:style w:type="paragraph" w:customStyle="1" w:styleId="afff0">
    <w:name w:val="Основной"/>
    <w:basedOn w:val="a0"/>
    <w:link w:val="afff1"/>
    <w:qFormat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f1">
    <w:name w:val="Основной Знак"/>
    <w:link w:val="afff0"/>
    <w:qFormat/>
    <w:rPr>
      <w:rFonts w:eastAsia="Times New Roman"/>
      <w:sz w:val="28"/>
      <w:szCs w:val="28"/>
      <w:lang w:eastAsia="en-US"/>
    </w:rPr>
  </w:style>
  <w:style w:type="paragraph" w:customStyle="1" w:styleId="28">
    <w:name w:val="Абзац списка2"/>
    <w:basedOn w:val="a0"/>
    <w:qFormat/>
    <w:pPr>
      <w:ind w:left="720"/>
    </w:pPr>
  </w:style>
  <w:style w:type="table" w:customStyle="1" w:styleId="17">
    <w:name w:val="Сетка таблицы1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1"/>
    <w:link w:val="7"/>
    <w:qFormat/>
    <w:rPr>
      <w:rFonts w:ascii="Calibri" w:eastAsia="Times New Roman" w:hAnsi="Calibri"/>
    </w:rPr>
  </w:style>
  <w:style w:type="table" w:customStyle="1" w:styleId="29">
    <w:name w:val="Сетка таблицы2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Обычный1"/>
    <w:qFormat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1"/>
    <w:qFormat/>
  </w:style>
  <w:style w:type="paragraph" w:customStyle="1" w:styleId="19">
    <w:name w:val="Основной текст с отступом1"/>
    <w:basedOn w:val="a0"/>
    <w:link w:val="BodyTextIndent"/>
    <w:qFormat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basedOn w:val="a1"/>
    <w:link w:val="19"/>
    <w:qFormat/>
    <w:rPr>
      <w:rFonts w:eastAsia="Times New Roman"/>
    </w:rPr>
  </w:style>
  <w:style w:type="paragraph" w:customStyle="1" w:styleId="Style5">
    <w:name w:val="Style5"/>
    <w:basedOn w:val="a0"/>
    <w:qFormat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1"/>
    <w:qFormat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0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character" w:customStyle="1" w:styleId="27">
    <w:name w:val="Основной текст с отступом 2 Знак"/>
    <w:basedOn w:val="a1"/>
    <w:link w:val="26"/>
    <w:qFormat/>
    <w:rPr>
      <w:rFonts w:eastAsia="Times New Roman"/>
    </w:rPr>
  </w:style>
  <w:style w:type="paragraph" w:customStyle="1" w:styleId="Preformat">
    <w:name w:val="Preformat"/>
    <w:qFormat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character" w:customStyle="1" w:styleId="32">
    <w:name w:val="Основной текст с отступом 3 Знак"/>
    <w:basedOn w:val="a1"/>
    <w:link w:val="31"/>
    <w:qFormat/>
    <w:rPr>
      <w:rFonts w:eastAsia="Times New Roman"/>
      <w:sz w:val="16"/>
      <w:szCs w:val="16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1"/>
    <w:qFormat/>
  </w:style>
  <w:style w:type="character" w:customStyle="1" w:styleId="mw-headline">
    <w:name w:val="mw-headline"/>
    <w:basedOn w:val="a1"/>
    <w:qFormat/>
  </w:style>
  <w:style w:type="character" w:customStyle="1" w:styleId="mw-editsection">
    <w:name w:val="mw-editsection"/>
    <w:basedOn w:val="a1"/>
    <w:qFormat/>
  </w:style>
  <w:style w:type="character" w:styleId="afff2">
    <w:name w:val="Placeholder Text"/>
    <w:basedOn w:val="a1"/>
    <w:qFormat/>
    <w:rPr>
      <w:color w:val="808080"/>
    </w:rPr>
  </w:style>
  <w:style w:type="paragraph" w:customStyle="1" w:styleId="xl24">
    <w:name w:val="xl24"/>
    <w:basedOn w:val="a0"/>
    <w:qFormat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0"/>
    <w:qFormat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1"/>
    <w:qFormat/>
  </w:style>
  <w:style w:type="paragraph" w:customStyle="1" w:styleId="afff3">
    <w:name w:val="А_текст"/>
    <w:link w:val="afff4"/>
    <w:qFormat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f4">
    <w:name w:val="А_текст Знак"/>
    <w:basedOn w:val="a1"/>
    <w:link w:val="afff3"/>
    <w:qFormat/>
    <w:rPr>
      <w:rFonts w:eastAsia="Times New Roman"/>
    </w:rPr>
  </w:style>
  <w:style w:type="character" w:customStyle="1" w:styleId="telefon1">
    <w:name w:val="telefon1"/>
    <w:basedOn w:val="a1"/>
    <w:qFormat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0"/>
    <w:qFormat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f5">
    <w:name w:val="БДО Основной текст"/>
    <w:basedOn w:val="afd"/>
    <w:qFormat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Знак"/>
    <w:basedOn w:val="a1"/>
    <w:link w:val="ae"/>
    <w:qFormat/>
    <w:rPr>
      <w:rFonts w:ascii="Courier New" w:eastAsia="Times New Roman" w:hAnsi="Courier New" w:cs="Courier New"/>
    </w:rPr>
  </w:style>
  <w:style w:type="character" w:customStyle="1" w:styleId="1a">
    <w:name w:val="Текст Знак1"/>
    <w:basedOn w:val="a1"/>
    <w:qFormat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4">
    <w:name w:val="Основной текст 2 Знак"/>
    <w:basedOn w:val="a1"/>
    <w:link w:val="23"/>
    <w:qFormat/>
    <w:rPr>
      <w:rFonts w:eastAsia="Times New Roman"/>
    </w:rPr>
  </w:style>
  <w:style w:type="character" w:customStyle="1" w:styleId="211">
    <w:name w:val="Основной текст 2 Знак1"/>
    <w:basedOn w:val="a1"/>
    <w:qFormat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1"/>
    <w:link w:val="44"/>
    <w:qFormat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1"/>
    <w:link w:val="43"/>
    <w:qFormat/>
    <w:locked/>
    <w:rPr>
      <w:rFonts w:eastAsia="Times New Roman"/>
    </w:rPr>
  </w:style>
  <w:style w:type="character" w:customStyle="1" w:styleId="HTML0">
    <w:name w:val="Стандартный HTML Знак"/>
    <w:basedOn w:val="a1"/>
    <w:link w:val="HTML"/>
    <w:qFormat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1"/>
    <w:qFormat/>
    <w:rPr>
      <w:rFonts w:ascii="Consolas" w:eastAsia="Times New Roman" w:hAnsi="Consolas"/>
      <w:kern w:val="2"/>
      <w:lang w:eastAsia="en-US"/>
    </w:rPr>
  </w:style>
  <w:style w:type="character" w:customStyle="1" w:styleId="aff0">
    <w:name w:val="Красная строка Знак"/>
    <w:basedOn w:val="afe"/>
    <w:link w:val="aff"/>
    <w:qFormat/>
    <w:rPr>
      <w:rFonts w:eastAsia="Times New Roman" w:cs="Times New Roman"/>
      <w:b/>
      <w:snapToGrid w:val="0"/>
      <w:kern w:val="0"/>
      <w:sz w:val="28"/>
      <w:lang w:eastAsia="ru-RU"/>
    </w:rPr>
  </w:style>
  <w:style w:type="character" w:customStyle="1" w:styleId="1b">
    <w:name w:val="Красная строка Знак1"/>
    <w:basedOn w:val="afe"/>
    <w:qFormat/>
    <w:rPr>
      <w:rFonts w:eastAsia="Times New Roman" w:cs="Times New Roman"/>
      <w:kern w:val="2"/>
      <w:sz w:val="24"/>
      <w:szCs w:val="24"/>
      <w:lang w:eastAsia="en-US"/>
    </w:rPr>
  </w:style>
  <w:style w:type="character" w:customStyle="1" w:styleId="aff5">
    <w:name w:val="Заголовок Знак"/>
    <w:basedOn w:val="a1"/>
    <w:link w:val="aff4"/>
    <w:qFormat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0"/>
    <w:qFormat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0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0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0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0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0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0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0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0"/>
    <w:qFormat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0"/>
    <w:qFormat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0"/>
    <w:qFormat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0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0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4">
    <w:name w:val="xl104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0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0"/>
    <w:qFormat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0"/>
    <w:qFormat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a">
    <w:name w:val="Обычный2"/>
    <w:qFormat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1"/>
    <w:qFormat/>
  </w:style>
  <w:style w:type="character" w:customStyle="1" w:styleId="news-src">
    <w:name w:val="news-src"/>
    <w:basedOn w:val="a1"/>
    <w:qFormat/>
  </w:style>
  <w:style w:type="paragraph" w:customStyle="1" w:styleId="xl63">
    <w:name w:val="xl6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0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0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table" w:customStyle="1" w:styleId="35">
    <w:name w:val="Сетка таблицы3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аголовок1"/>
    <w:basedOn w:val="a0"/>
    <w:next w:val="afd"/>
    <w:qFormat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0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1"/>
    <w:qFormat/>
  </w:style>
  <w:style w:type="character" w:customStyle="1" w:styleId="b-timetablestations">
    <w:name w:val="b-timetable__stations"/>
    <w:basedOn w:val="a1"/>
    <w:qFormat/>
  </w:style>
  <w:style w:type="character" w:customStyle="1" w:styleId="adr">
    <w:name w:val="adr"/>
    <w:basedOn w:val="a1"/>
    <w:qFormat/>
  </w:style>
  <w:style w:type="paragraph" w:customStyle="1" w:styleId="1d">
    <w:name w:val="Рецензия1"/>
    <w:hidden/>
    <w:uiPriority w:val="99"/>
    <w:semiHidden/>
    <w:qFormat/>
    <w:rPr>
      <w:rFonts w:eastAsia="Times New Roman"/>
    </w:rPr>
  </w:style>
  <w:style w:type="table" w:customStyle="1" w:styleId="82">
    <w:name w:val="Сетка таблицы8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b-timetabletime">
    <w:name w:val="b-timetable__time"/>
    <w:basedOn w:val="a1"/>
    <w:qFormat/>
  </w:style>
  <w:style w:type="character" w:customStyle="1" w:styleId="afff6">
    <w:name w:val="Основной текст_"/>
    <w:link w:val="36"/>
    <w:qFormat/>
    <w:rPr>
      <w:rFonts w:eastAsia="Times New Roman"/>
      <w:spacing w:val="4"/>
      <w:shd w:val="clear" w:color="auto" w:fill="FFFFFF"/>
    </w:rPr>
  </w:style>
  <w:style w:type="paragraph" w:customStyle="1" w:styleId="36">
    <w:name w:val="Основной текст3"/>
    <w:basedOn w:val="a0"/>
    <w:link w:val="afff6"/>
    <w:qFormat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0"/>
      <w:szCs w:val="20"/>
      <w:lang w:eastAsia="ru-RU"/>
    </w:rPr>
  </w:style>
  <w:style w:type="character" w:customStyle="1" w:styleId="37">
    <w:name w:val="Основной текст (3)_"/>
    <w:link w:val="38"/>
    <w:qFormat/>
    <w:rPr>
      <w:rFonts w:eastAsia="Times New Roman"/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0"/>
    <w:link w:val="37"/>
    <w:qFormat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0"/>
      <w:szCs w:val="20"/>
      <w:lang w:eastAsia="ru-RU"/>
    </w:rPr>
  </w:style>
  <w:style w:type="character" w:customStyle="1" w:styleId="53">
    <w:name w:val="Основной текст (5)_"/>
    <w:link w:val="54"/>
    <w:rPr>
      <w:rFonts w:eastAsia="Times New Roman"/>
      <w:b/>
      <w:bCs/>
      <w:spacing w:val="-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0"/>
    <w:link w:val="53"/>
    <w:qFormat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  <w:lang w:eastAsia="ru-RU"/>
    </w:rPr>
  </w:style>
  <w:style w:type="character" w:customStyle="1" w:styleId="1e">
    <w:name w:val="Заголовок №1_"/>
    <w:link w:val="1f"/>
    <w:rPr>
      <w:rFonts w:ascii="Tahoma" w:eastAsia="Tahoma" w:hAnsi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1f">
    <w:name w:val="Заголовок №1"/>
    <w:basedOn w:val="a0"/>
    <w:link w:val="1e"/>
    <w:qFormat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  <w:lang w:eastAsia="ru-RU"/>
    </w:rPr>
  </w:style>
  <w:style w:type="character" w:customStyle="1" w:styleId="63">
    <w:name w:val="Основной текст (6)_"/>
    <w:link w:val="64"/>
    <w:qFormat/>
    <w:rPr>
      <w:rFonts w:eastAsia="Times New Roman"/>
      <w:spacing w:val="9"/>
      <w:shd w:val="clear" w:color="auto" w:fill="FFFFFF"/>
    </w:rPr>
  </w:style>
  <w:style w:type="paragraph" w:customStyle="1" w:styleId="64">
    <w:name w:val="Основной текст (6)"/>
    <w:basedOn w:val="a0"/>
    <w:link w:val="63"/>
    <w:qFormat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0"/>
      <w:szCs w:val="20"/>
      <w:lang w:eastAsia="ru-RU"/>
    </w:rPr>
  </w:style>
  <w:style w:type="character" w:customStyle="1" w:styleId="2b">
    <w:name w:val="Основной текст2"/>
    <w:qFormat/>
    <w:rPr>
      <w:rFonts w:eastAsia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6">
    <w:name w:val="Заголовок №4_"/>
    <w:link w:val="47"/>
    <w:qFormat/>
    <w:rPr>
      <w:rFonts w:eastAsia="Times New Roman"/>
      <w:spacing w:val="9"/>
      <w:shd w:val="clear" w:color="auto" w:fill="FFFFFF"/>
    </w:rPr>
  </w:style>
  <w:style w:type="paragraph" w:customStyle="1" w:styleId="47">
    <w:name w:val="Заголовок №4"/>
    <w:basedOn w:val="a0"/>
    <w:link w:val="46"/>
    <w:qFormat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0"/>
      <w:szCs w:val="20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afff7">
    <w:name w:val="No Spacing"/>
    <w:link w:val="afff8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bodytext">
    <w:name w:val="bodytext"/>
    <w:basedOn w:val="a0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harCharCharChar">
    <w:name w:val="Знак Знак Char Char Знак Знак Char Char"/>
    <w:basedOn w:val="a0"/>
    <w:qFormat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0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11">
    <w:name w:val="xl111"/>
    <w:basedOn w:val="a0"/>
    <w:qFormat/>
    <w:pP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2">
    <w:name w:val="xl11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5">
    <w:name w:val="xl115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6">
    <w:name w:val="xl11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117">
    <w:name w:val="xl11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8">
    <w:name w:val="xl118"/>
    <w:basedOn w:val="a0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9">
    <w:name w:val="xl119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0">
    <w:name w:val="xl120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5">
    <w:name w:val="xl125"/>
    <w:basedOn w:val="a0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afff9">
    <w:name w:val="Знак"/>
    <w:basedOn w:val="a0"/>
    <w:qFormat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character" w:customStyle="1" w:styleId="mw-editsection-bracket">
    <w:name w:val="mw-editsection-bracket"/>
    <w:basedOn w:val="a1"/>
    <w:qFormat/>
  </w:style>
  <w:style w:type="character" w:customStyle="1" w:styleId="mw-editsection-divider">
    <w:name w:val="mw-editsection-divider"/>
    <w:basedOn w:val="a1"/>
    <w:qFormat/>
  </w:style>
  <w:style w:type="paragraph" w:customStyle="1" w:styleId="afffa">
    <w:name w:val="Текстовка"/>
    <w:qFormat/>
    <w:pPr>
      <w:suppressAutoHyphens/>
      <w:ind w:firstLine="851"/>
      <w:jc w:val="both"/>
    </w:pPr>
    <w:rPr>
      <w:rFonts w:eastAsia="Arial"/>
      <w:kern w:val="1"/>
      <w:sz w:val="28"/>
      <w:lang w:eastAsia="ar-SA"/>
    </w:rPr>
  </w:style>
  <w:style w:type="paragraph" w:customStyle="1" w:styleId="afffb">
    <w:name w:val="Абзац"/>
    <w:basedOn w:val="a0"/>
    <w:link w:val="afffc"/>
    <w:qFormat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table" w:customStyle="1" w:styleId="213">
    <w:name w:val="Сетка таблицы2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uiPriority w:val="59"/>
    <w:qFormat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2"/>
    <w:uiPriority w:val="59"/>
    <w:qFormat/>
    <w:pPr>
      <w:ind w:firstLine="85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qFormat/>
    <w:pPr>
      <w:ind w:firstLine="851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pany-bold">
    <w:name w:val="company-bold"/>
    <w:basedOn w:val="a1"/>
  </w:style>
  <w:style w:type="paragraph" w:customStyle="1" w:styleId="info">
    <w:name w:val="info"/>
    <w:basedOn w:val="a0"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small-arrow">
    <w:name w:val="small-arrow"/>
    <w:basedOn w:val="a1"/>
    <w:qFormat/>
  </w:style>
  <w:style w:type="character" w:customStyle="1" w:styleId="FontStyle49">
    <w:name w:val="Font Style49"/>
    <w:rPr>
      <w:rFonts w:ascii="Times New Roman" w:hAnsi="Times New Roman" w:cs="Times New Roman"/>
      <w:b/>
      <w:bCs/>
      <w:sz w:val="12"/>
      <w:szCs w:val="12"/>
    </w:rPr>
  </w:style>
  <w:style w:type="character" w:customStyle="1" w:styleId="aff3">
    <w:name w:val="Маркированный список Знак"/>
    <w:link w:val="a"/>
    <w:qFormat/>
    <w:locked/>
    <w:rPr>
      <w:sz w:val="26"/>
      <w:szCs w:val="26"/>
      <w:lang w:eastAsia="en-US"/>
    </w:rPr>
  </w:style>
  <w:style w:type="table" w:customStyle="1" w:styleId="610">
    <w:name w:val="Сетка таблицы61"/>
    <w:basedOn w:val="a2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Красная строка4"/>
    <w:basedOn w:val="afd"/>
    <w:qFormat/>
    <w:pPr>
      <w:suppressAutoHyphens/>
      <w:ind w:firstLine="210"/>
      <w:jc w:val="left"/>
    </w:pPr>
    <w:rPr>
      <w:rFonts w:eastAsia="Times New Roman"/>
      <w:lang w:eastAsia="ar-SA"/>
    </w:rPr>
  </w:style>
  <w:style w:type="character" w:customStyle="1" w:styleId="ucoz-forum-post">
    <w:name w:val="ucoz-forum-post"/>
  </w:style>
  <w:style w:type="paragraph" w:customStyle="1" w:styleId="230">
    <w:name w:val="Основной текст с отступом 23"/>
    <w:basedOn w:val="a0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paragraph" w:customStyle="1" w:styleId="caaieiaie1">
    <w:name w:val="caaieiaie 1"/>
    <w:basedOn w:val="a0"/>
    <w:next w:val="a0"/>
    <w:qFormat/>
    <w:pPr>
      <w:keepNext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Iniiaiieoeoo">
    <w:name w:val="Iniiaiie o?eoo"/>
    <w:qFormat/>
  </w:style>
  <w:style w:type="character" w:customStyle="1" w:styleId="iiianoaieou">
    <w:name w:val="iiia? no?aieou"/>
    <w:qFormat/>
  </w:style>
  <w:style w:type="table" w:customStyle="1" w:styleId="810">
    <w:name w:val="Сетка таблицы81"/>
    <w:basedOn w:val="a2"/>
    <w:uiPriority w:val="59"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Основной текст 22"/>
    <w:basedOn w:val="a0"/>
    <w:qFormat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table" w:customStyle="1" w:styleId="910">
    <w:name w:val="Сетка таблицы91"/>
    <w:basedOn w:val="a2"/>
    <w:qFormat/>
    <w:rPr>
      <w:kern w:val="2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qFormat/>
    <w:rPr>
      <w:rFonts w:ascii="Calibri" w:eastAsia="Times New Roman" w:hAnsi="Calibri" w:cs="Calibri"/>
      <w:i/>
      <w:color w:val="000000"/>
      <w:sz w:val="24"/>
      <w:szCs w:val="24"/>
      <w:lang w:val="ru-RU" w:eastAsia="en-US"/>
    </w:rPr>
  </w:style>
  <w:style w:type="paragraph" w:customStyle="1" w:styleId="1f0">
    <w:name w:val="Рецензия1"/>
    <w:qFormat/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231">
    <w:name w:val="Основной текст 23"/>
    <w:basedOn w:val="a0"/>
    <w:qFormat/>
    <w:pPr>
      <w:suppressAutoHyphens/>
      <w:spacing w:after="0" w:line="240" w:lineRule="auto"/>
    </w:pPr>
    <w:rPr>
      <w:b/>
      <w:color w:val="000000"/>
      <w:kern w:val="0"/>
      <w:sz w:val="28"/>
      <w:lang w:eastAsia="ar-SA"/>
    </w:rPr>
  </w:style>
  <w:style w:type="character" w:customStyle="1" w:styleId="WW8Num7z2">
    <w:name w:val="WW8Num7z2"/>
    <w:qFormat/>
    <w:rPr>
      <w:rFonts w:ascii="Wingdings" w:hAnsi="Wingdings"/>
    </w:rPr>
  </w:style>
  <w:style w:type="paragraph" w:customStyle="1" w:styleId="2c">
    <w:name w:val="Заголовок оглавления2"/>
    <w:basedOn w:val="11"/>
    <w:next w:val="a0"/>
    <w:uiPriority w:val="39"/>
    <w:unhideWhenUsed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</w:rPr>
  </w:style>
  <w:style w:type="character" w:customStyle="1" w:styleId="afff8">
    <w:name w:val="Без интервала Знак"/>
    <w:link w:val="afff7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afffd">
    <w:name w:val="Содержимое таблицы"/>
    <w:basedOn w:val="a0"/>
    <w:qFormat/>
    <w:pPr>
      <w:widowControl w:val="0"/>
      <w:suppressLineNumbers/>
      <w:suppressAutoHyphens/>
      <w:spacing w:after="0" w:line="240" w:lineRule="auto"/>
    </w:pPr>
    <w:rPr>
      <w:kern w:val="0"/>
      <w:lang w:val="en-US" w:eastAsia="ru-RU" w:bidi="en-US"/>
    </w:rPr>
  </w:style>
  <w:style w:type="character" w:customStyle="1" w:styleId="aff9">
    <w:name w:val="Обычный (веб) Знак"/>
    <w:link w:val="aff8"/>
    <w:qFormat/>
    <w:rPr>
      <w:sz w:val="24"/>
      <w:szCs w:val="24"/>
    </w:rPr>
  </w:style>
  <w:style w:type="paragraph" w:customStyle="1" w:styleId="afffe">
    <w:name w:val="обычный"/>
    <w:basedOn w:val="a0"/>
    <w:qFormat/>
    <w:pPr>
      <w:spacing w:after="0" w:line="240" w:lineRule="auto"/>
    </w:pPr>
    <w:rPr>
      <w:color w:val="000000"/>
      <w:kern w:val="0"/>
      <w:sz w:val="20"/>
      <w:szCs w:val="20"/>
      <w:lang w:eastAsia="ru-RU"/>
    </w:rPr>
  </w:style>
  <w:style w:type="paragraph" w:customStyle="1" w:styleId="xl72">
    <w:name w:val="xl72"/>
    <w:basedOn w:val="a0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3">
    <w:name w:val="xl7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xl74">
    <w:name w:val="xl7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kern w:val="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qFormat/>
    <w:pPr>
      <w:spacing w:after="120" w:line="288" w:lineRule="auto"/>
      <w:ind w:firstLine="567"/>
    </w:pPr>
    <w:rPr>
      <w:rFonts w:ascii="Arial" w:hAnsi="Arial"/>
      <w:kern w:val="0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ru-RU" w:bidi="ru-RU"/>
    </w:rPr>
  </w:style>
  <w:style w:type="character" w:customStyle="1" w:styleId="afff">
    <w:name w:val="Абзац списка Знак"/>
    <w:link w:val="affe"/>
    <w:qFormat/>
    <w:rPr>
      <w:kern w:val="2"/>
      <w:sz w:val="24"/>
      <w:szCs w:val="24"/>
      <w:lang w:eastAsia="en-US"/>
    </w:rPr>
  </w:style>
  <w:style w:type="character" w:customStyle="1" w:styleId="afffc">
    <w:name w:val="Абзац Знак"/>
    <w:link w:val="afffb"/>
    <w:qFormat/>
    <w:locked/>
    <w:rPr>
      <w:rFonts w:eastAsia="Times New Roman"/>
      <w:sz w:val="26"/>
      <w:lang w:eastAsia="ar-SA"/>
    </w:rPr>
  </w:style>
  <w:style w:type="character" w:customStyle="1" w:styleId="affff">
    <w:name w:val="Текст_Обычный"/>
    <w:uiPriority w:val="1"/>
    <w:qFormat/>
    <w:rPr>
      <w:rFonts w:cs="Times New Roman"/>
    </w:rPr>
  </w:style>
  <w:style w:type="paragraph" w:customStyle="1" w:styleId="20">
    <w:name w:val="Список_маркерный_2_уровень"/>
    <w:basedOn w:val="10"/>
    <w:qFormat/>
    <w:pPr>
      <w:numPr>
        <w:ilvl w:val="1"/>
      </w:numPr>
      <w:ind w:left="1004" w:hanging="720"/>
    </w:pPr>
  </w:style>
  <w:style w:type="paragraph" w:customStyle="1" w:styleId="10">
    <w:name w:val="Список_маркерный_1_уровень"/>
    <w:link w:val="1f1"/>
    <w:uiPriority w:val="99"/>
    <w:qFormat/>
    <w:pPr>
      <w:numPr>
        <w:numId w:val="2"/>
      </w:numPr>
      <w:spacing w:before="60" w:after="100"/>
      <w:jc w:val="both"/>
    </w:pPr>
    <w:rPr>
      <w:rFonts w:eastAsia="Times New Roman"/>
      <w:sz w:val="24"/>
      <w:szCs w:val="24"/>
    </w:rPr>
  </w:style>
  <w:style w:type="character" w:customStyle="1" w:styleId="1f1">
    <w:name w:val="Список_маркерный_1_уровень Знак"/>
    <w:link w:val="10"/>
    <w:uiPriority w:val="99"/>
    <w:qFormat/>
    <w:locked/>
    <w:rPr>
      <w:rFonts w:eastAsia="Times New Roman"/>
      <w:sz w:val="24"/>
      <w:szCs w:val="24"/>
    </w:rPr>
  </w:style>
  <w:style w:type="character" w:customStyle="1" w:styleId="affff0">
    <w:name w:val="Текст_Красный"/>
    <w:uiPriority w:val="1"/>
    <w:qFormat/>
    <w:rPr>
      <w:rFonts w:cs="Times New Roman"/>
      <w:color w:val="FF0000"/>
    </w:rPr>
  </w:style>
  <w:style w:type="character" w:customStyle="1" w:styleId="affff1">
    <w:name w:val="Текст_Жирный"/>
    <w:uiPriority w:val="1"/>
    <w:qFormat/>
    <w:rPr>
      <w:rFonts w:ascii="Times New Roman" w:hAnsi="Times New Roman" w:cs="Times New Roman"/>
      <w:b/>
      <w:bCs/>
    </w:rPr>
  </w:style>
  <w:style w:type="character" w:customStyle="1" w:styleId="2d">
    <w:name w:val="Основной текст (2)_"/>
    <w:basedOn w:val="a1"/>
    <w:link w:val="2e"/>
    <w:qFormat/>
    <w:rPr>
      <w:rFonts w:eastAsia="Times New Roman"/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0"/>
    <w:link w:val="2d"/>
    <w:qFormat/>
    <w:pPr>
      <w:widowControl w:val="0"/>
      <w:shd w:val="clear" w:color="auto" w:fill="FFFFFF"/>
      <w:spacing w:after="480" w:line="0" w:lineRule="atLeast"/>
      <w:jc w:val="center"/>
    </w:pPr>
    <w:rPr>
      <w:kern w:val="0"/>
      <w:sz w:val="28"/>
      <w:szCs w:val="28"/>
      <w:lang w:eastAsia="ru-RU"/>
    </w:rPr>
  </w:style>
  <w:style w:type="character" w:customStyle="1" w:styleId="211pt">
    <w:name w:val="Основной текст (2) + 11 pt"/>
    <w:basedOn w:val="2d"/>
    <w:qFormat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3pt">
    <w:name w:val="Основной текст (6) + Интервал 3 pt"/>
    <w:basedOn w:val="63"/>
    <w:qFormat/>
    <w:rPr>
      <w:rFonts w:ascii="Trebuchet MS" w:eastAsia="Trebuchet MS" w:hAnsi="Trebuchet MS" w:cs="Trebuchet MS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5">
    <w:name w:val="Основной текст (6) + Малые прописные"/>
    <w:basedOn w:val="63"/>
    <w:qFormat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  <w:lang w:eastAsia="en-US"/>
    </w:rPr>
  </w:style>
  <w:style w:type="paragraph" w:customStyle="1" w:styleId="1">
    <w:name w:val="Заголовок_в_Таблице_1"/>
    <w:basedOn w:val="affe"/>
    <w:link w:val="1f2"/>
    <w:qFormat/>
    <w:rsid w:val="002D2B7E"/>
    <w:pPr>
      <w:numPr>
        <w:numId w:val="4"/>
      </w:numPr>
      <w:autoSpaceDE w:val="0"/>
      <w:autoSpaceDN w:val="0"/>
      <w:adjustRightInd w:val="0"/>
      <w:spacing w:before="120" w:after="120" w:line="240" w:lineRule="auto"/>
      <w:jc w:val="center"/>
    </w:pPr>
    <w:rPr>
      <w:b/>
      <w:lang w:eastAsia="ru-RU"/>
    </w:rPr>
  </w:style>
  <w:style w:type="paragraph" w:customStyle="1" w:styleId="2">
    <w:name w:val="Заголовок_в_Таблице_2"/>
    <w:basedOn w:val="affe"/>
    <w:link w:val="2f"/>
    <w:qFormat/>
    <w:rsid w:val="002D2B7E"/>
    <w:pPr>
      <w:numPr>
        <w:ilvl w:val="1"/>
        <w:numId w:val="4"/>
      </w:numPr>
      <w:spacing w:before="120" w:after="120" w:line="240" w:lineRule="auto"/>
      <w:jc w:val="center"/>
    </w:pPr>
    <w:rPr>
      <w:b/>
      <w:kern w:val="0"/>
      <w:lang w:eastAsia="ru-RU"/>
    </w:rPr>
  </w:style>
  <w:style w:type="character" w:customStyle="1" w:styleId="1f2">
    <w:name w:val="Заголовок_в_Таблице_1 Знак"/>
    <w:basedOn w:val="afff"/>
    <w:link w:val="1"/>
    <w:rsid w:val="002D2B7E"/>
    <w:rPr>
      <w:b/>
      <w:kern w:val="2"/>
      <w:sz w:val="24"/>
      <w:szCs w:val="24"/>
      <w:lang w:eastAsia="en-US"/>
    </w:rPr>
  </w:style>
  <w:style w:type="character" w:customStyle="1" w:styleId="2f">
    <w:name w:val="Заголовок_в_Таблице_2 Знак"/>
    <w:basedOn w:val="afff"/>
    <w:link w:val="2"/>
    <w:rsid w:val="002D2B7E"/>
    <w:rPr>
      <w:b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FE31-B2EF-4F18-90FB-39217088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51658</TotalTime>
  <Pages>19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User_10</cp:lastModifiedBy>
  <cp:revision>487</cp:revision>
  <cp:lastPrinted>2019-05-29T13:04:00Z</cp:lastPrinted>
  <dcterms:created xsi:type="dcterms:W3CDTF">2019-09-26T13:41:00Z</dcterms:created>
  <dcterms:modified xsi:type="dcterms:W3CDTF">2024-06-10T14:34:00Z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EB0713AECC4F4295B150043DFB76D539</vt:lpwstr>
  </property>
</Properties>
</file>